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2" w:rsidRPr="009D36FC" w:rsidRDefault="005A18E2" w:rsidP="000A07AF">
      <w:pPr>
        <w:widowControl/>
        <w:tabs>
          <w:tab w:val="left" w:pos="540"/>
          <w:tab w:val="left" w:pos="720"/>
          <w:tab w:val="left" w:pos="1276"/>
        </w:tabs>
        <w:spacing w:before="100" w:beforeAutospacing="1" w:after="100" w:afterAutospacing="1"/>
        <w:jc w:val="center"/>
        <w:rPr>
          <w:rFonts w:ascii="AR丸ゴシック体M" w:eastAsia="AR丸ゴシック体M" w:hAnsiTheme="minorEastAsia" w:cs="ＭＳ Ｐゴシック"/>
          <w:b/>
          <w:color w:val="000000"/>
          <w:kern w:val="0"/>
          <w:sz w:val="40"/>
          <w:szCs w:val="40"/>
        </w:rPr>
      </w:pPr>
      <w:r w:rsidRPr="009D36FC">
        <w:rPr>
          <w:rFonts w:ascii="AR丸ゴシック体M" w:eastAsia="AR丸ゴシック体M" w:hAnsiTheme="minorEastAsia" w:cs="ＭＳ Ｐゴシック" w:hint="eastAsia"/>
          <w:b/>
          <w:color w:val="000000"/>
          <w:kern w:val="0"/>
          <w:sz w:val="40"/>
          <w:szCs w:val="40"/>
        </w:rPr>
        <w:t>田辺</w:t>
      </w:r>
      <w:r w:rsidR="00510B18">
        <w:rPr>
          <w:rFonts w:ascii="AR丸ゴシック体M" w:eastAsia="AR丸ゴシック体M" w:hAnsiTheme="minorEastAsia" w:cs="ＭＳ Ｐゴシック" w:hint="eastAsia"/>
          <w:b/>
          <w:color w:val="000000"/>
          <w:kern w:val="0"/>
          <w:sz w:val="40"/>
          <w:szCs w:val="40"/>
        </w:rPr>
        <w:t>・</w:t>
      </w:r>
      <w:r w:rsidRPr="009D36FC">
        <w:rPr>
          <w:rFonts w:ascii="AR丸ゴシック体M" w:eastAsia="AR丸ゴシック体M" w:hAnsiTheme="minorEastAsia" w:cs="ＭＳ Ｐゴシック" w:hint="eastAsia"/>
          <w:b/>
          <w:color w:val="000000"/>
          <w:kern w:val="0"/>
          <w:sz w:val="40"/>
          <w:szCs w:val="40"/>
        </w:rPr>
        <w:t>西牟婁学童野球協議会</w:t>
      </w:r>
    </w:p>
    <w:p w:rsidR="005A18E2" w:rsidRPr="00CA2EBC" w:rsidRDefault="005A18E2" w:rsidP="005A18E2">
      <w:pPr>
        <w:widowControl/>
        <w:spacing w:before="100" w:beforeAutospacing="1" w:after="100" w:afterAutospacing="1"/>
        <w:jc w:val="center"/>
        <w:rPr>
          <w:rFonts w:ascii="AR P丸ゴシック体M" w:eastAsia="AR P丸ゴシック体M" w:hAnsiTheme="minorEastAsia" w:cs="ＭＳ Ｐゴシック"/>
          <w:b/>
          <w:color w:val="000000"/>
          <w:kern w:val="0"/>
          <w:sz w:val="48"/>
          <w:szCs w:val="48"/>
        </w:rPr>
      </w:pPr>
      <w:r w:rsidRPr="00CA2EBC">
        <w:rPr>
          <w:rFonts w:ascii="AR P丸ゴシック体M" w:eastAsia="AR P丸ゴシック体M" w:hAnsiTheme="minorEastAsia" w:cs="ＭＳ Ｐゴシック" w:hint="eastAsia"/>
          <w:b/>
          <w:color w:val="000000"/>
          <w:kern w:val="0"/>
          <w:sz w:val="48"/>
          <w:szCs w:val="48"/>
        </w:rPr>
        <w:t>大会規約並びに取り決め事項</w:t>
      </w:r>
      <w:r w:rsidR="009469F8">
        <w:rPr>
          <w:rFonts w:ascii="AR P丸ゴシック体M" w:eastAsia="AR P丸ゴシック体M" w:hAnsiTheme="minorEastAsia" w:cs="ＭＳ Ｐゴシック" w:hint="eastAsia"/>
          <w:b/>
          <w:color w:val="000000"/>
          <w:kern w:val="0"/>
          <w:sz w:val="48"/>
          <w:szCs w:val="48"/>
        </w:rPr>
        <w:t>（案）</w:t>
      </w:r>
    </w:p>
    <w:p w:rsidR="00A62035" w:rsidRPr="00B72E0D" w:rsidRDefault="00A62035" w:rsidP="00A62035">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第１条</w:t>
      </w:r>
      <w:r w:rsidR="00E06ACF" w:rsidRPr="00B72E0D">
        <w:rPr>
          <w:rFonts w:asciiTheme="minorEastAsia" w:hAnsiTheme="minorEastAsia" w:cs="ＭＳ Ｐゴシック" w:hint="eastAsia"/>
          <w:b/>
          <w:color w:val="000000"/>
          <w:kern w:val="0"/>
          <w:sz w:val="24"/>
          <w:szCs w:val="24"/>
        </w:rPr>
        <w:t xml:space="preserve">　</w:t>
      </w:r>
      <w:r w:rsidR="00262660">
        <w:rPr>
          <w:rFonts w:asciiTheme="minorEastAsia" w:hAnsiTheme="minorEastAsia" w:cs="ＭＳ Ｐゴシック" w:hint="eastAsia"/>
          <w:b/>
          <w:color w:val="000000"/>
          <w:kern w:val="0"/>
          <w:sz w:val="24"/>
          <w:szCs w:val="24"/>
        </w:rPr>
        <w:t>（</w:t>
      </w:r>
      <w:r w:rsidR="00E06ACF" w:rsidRPr="00B72E0D">
        <w:rPr>
          <w:rFonts w:asciiTheme="minorEastAsia" w:hAnsiTheme="minorEastAsia" w:cs="ＭＳ Ｐゴシック" w:hint="eastAsia"/>
          <w:b/>
          <w:color w:val="000000"/>
          <w:kern w:val="0"/>
          <w:sz w:val="24"/>
          <w:szCs w:val="24"/>
        </w:rPr>
        <w:t>目的</w:t>
      </w:r>
      <w:r w:rsidR="00262660">
        <w:rPr>
          <w:rFonts w:asciiTheme="minorEastAsia" w:hAnsiTheme="minorEastAsia" w:cs="ＭＳ Ｐゴシック" w:hint="eastAsia"/>
          <w:b/>
          <w:color w:val="000000"/>
          <w:kern w:val="0"/>
          <w:sz w:val="24"/>
          <w:szCs w:val="24"/>
        </w:rPr>
        <w:t>）</w:t>
      </w:r>
      <w:r w:rsidR="00E06ACF" w:rsidRPr="00B72E0D">
        <w:rPr>
          <w:rFonts w:asciiTheme="minorEastAsia" w:hAnsiTheme="minorEastAsia" w:cs="ＭＳ Ｐゴシック" w:hint="eastAsia"/>
          <w:b/>
          <w:color w:val="000000"/>
          <w:kern w:val="0"/>
          <w:sz w:val="24"/>
          <w:szCs w:val="24"/>
        </w:rPr>
        <w:t xml:space="preserve">　</w:t>
      </w:r>
    </w:p>
    <w:p w:rsidR="00A62035" w:rsidRPr="004F765E" w:rsidRDefault="008E758B" w:rsidP="00C219B2">
      <w:pPr>
        <w:widowControl/>
        <w:spacing w:before="100" w:beforeAutospacing="1" w:after="100" w:afterAutospacing="1"/>
        <w:ind w:leftChars="100" w:left="45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A35330" w:rsidRPr="004F765E">
        <w:rPr>
          <w:rFonts w:asciiTheme="minorEastAsia" w:hAnsiTheme="minorEastAsia" w:cs="ＭＳ Ｐゴシック" w:hint="eastAsia"/>
          <w:color w:val="000000"/>
          <w:kern w:val="0"/>
          <w:sz w:val="24"/>
          <w:szCs w:val="24"/>
        </w:rPr>
        <w:t>この規定は、田辺</w:t>
      </w:r>
      <w:r w:rsidR="00510B18">
        <w:rPr>
          <w:rFonts w:asciiTheme="minorEastAsia" w:hAnsiTheme="minorEastAsia" w:cs="ＭＳ Ｐゴシック" w:hint="eastAsia"/>
          <w:color w:val="000000"/>
          <w:kern w:val="0"/>
          <w:sz w:val="24"/>
          <w:szCs w:val="24"/>
        </w:rPr>
        <w:t>・</w:t>
      </w:r>
      <w:r w:rsidR="00A35330" w:rsidRPr="004F765E">
        <w:rPr>
          <w:rFonts w:asciiTheme="minorEastAsia" w:hAnsiTheme="minorEastAsia" w:cs="ＭＳ Ｐゴシック" w:hint="eastAsia"/>
          <w:color w:val="000000"/>
          <w:kern w:val="0"/>
          <w:sz w:val="24"/>
          <w:szCs w:val="24"/>
        </w:rPr>
        <w:t>西牟婁学童</w:t>
      </w:r>
      <w:r w:rsidR="006B4B08">
        <w:rPr>
          <w:rFonts w:asciiTheme="minorEastAsia" w:hAnsiTheme="minorEastAsia" w:cs="ＭＳ Ｐゴシック" w:hint="eastAsia"/>
          <w:color w:val="000000"/>
          <w:kern w:val="0"/>
          <w:sz w:val="24"/>
          <w:szCs w:val="24"/>
        </w:rPr>
        <w:t>野球協議会（以下、「本協議会</w:t>
      </w:r>
      <w:r w:rsidR="00A62035" w:rsidRPr="004F765E">
        <w:rPr>
          <w:rFonts w:asciiTheme="minorEastAsia" w:hAnsiTheme="minorEastAsia" w:cs="ＭＳ Ｐゴシック" w:hint="eastAsia"/>
          <w:color w:val="000000"/>
          <w:kern w:val="0"/>
          <w:sz w:val="24"/>
          <w:szCs w:val="24"/>
        </w:rPr>
        <w:t>」という）の主催する公式大会について、その運営</w:t>
      </w:r>
      <w:r w:rsidR="005D0E77" w:rsidRPr="004F765E">
        <w:rPr>
          <w:rFonts w:asciiTheme="minorEastAsia" w:hAnsiTheme="minorEastAsia" w:cs="ＭＳ Ｐゴシック" w:hint="eastAsia"/>
          <w:color w:val="000000"/>
          <w:kern w:val="0"/>
          <w:sz w:val="24"/>
          <w:szCs w:val="24"/>
        </w:rPr>
        <w:t>、競技等に関する事項を定め、大会の円滑化を図り、もって正しい学童</w:t>
      </w:r>
      <w:r w:rsidR="00A62035" w:rsidRPr="004F765E">
        <w:rPr>
          <w:rFonts w:asciiTheme="minorEastAsia" w:hAnsiTheme="minorEastAsia" w:cs="ＭＳ Ｐゴシック" w:hint="eastAsia"/>
          <w:color w:val="000000"/>
          <w:kern w:val="0"/>
          <w:sz w:val="24"/>
          <w:szCs w:val="24"/>
        </w:rPr>
        <w:t>野球の普及発展に寄与することを目的とする。</w:t>
      </w:r>
    </w:p>
    <w:p w:rsidR="00252C39" w:rsidRPr="00B72E0D" w:rsidRDefault="00E06ACF" w:rsidP="00E06ACF">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 xml:space="preserve">第２条　</w:t>
      </w:r>
      <w:r w:rsidR="00262660">
        <w:rPr>
          <w:rFonts w:asciiTheme="minorEastAsia" w:hAnsiTheme="minorEastAsia" w:cs="ＭＳ Ｐゴシック" w:hint="eastAsia"/>
          <w:b/>
          <w:color w:val="000000"/>
          <w:kern w:val="0"/>
          <w:sz w:val="24"/>
          <w:szCs w:val="24"/>
        </w:rPr>
        <w:t>（</w:t>
      </w:r>
      <w:r w:rsidR="00252C39" w:rsidRPr="00B72E0D">
        <w:rPr>
          <w:rFonts w:asciiTheme="minorEastAsia" w:hAnsiTheme="minorEastAsia" w:cs="ＭＳ Ｐゴシック" w:hint="eastAsia"/>
          <w:b/>
          <w:color w:val="000000"/>
          <w:kern w:val="0"/>
          <w:sz w:val="24"/>
          <w:szCs w:val="24"/>
        </w:rPr>
        <w:t>公式大会</w:t>
      </w:r>
      <w:r w:rsidR="00262660">
        <w:rPr>
          <w:rFonts w:asciiTheme="minorEastAsia" w:hAnsiTheme="minorEastAsia" w:cs="ＭＳ Ｐゴシック" w:hint="eastAsia"/>
          <w:b/>
          <w:color w:val="000000"/>
          <w:kern w:val="0"/>
          <w:sz w:val="24"/>
          <w:szCs w:val="24"/>
        </w:rPr>
        <w:t>）</w:t>
      </w:r>
      <w:r w:rsidRPr="00B72E0D">
        <w:rPr>
          <w:rFonts w:asciiTheme="minorEastAsia" w:hAnsiTheme="minorEastAsia" w:cs="ＭＳ Ｐゴシック" w:hint="eastAsia"/>
          <w:b/>
          <w:color w:val="000000"/>
          <w:kern w:val="0"/>
          <w:sz w:val="24"/>
          <w:szCs w:val="24"/>
        </w:rPr>
        <w:t xml:space="preserve">　　</w:t>
      </w:r>
    </w:p>
    <w:p w:rsidR="00252C39" w:rsidRPr="004F765E" w:rsidRDefault="008E758B" w:rsidP="00C219B2">
      <w:pPr>
        <w:widowControl/>
        <w:spacing w:before="100" w:beforeAutospacing="1" w:after="100" w:afterAutospacing="1"/>
        <w:ind w:leftChars="100" w:left="21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6B4B08">
        <w:rPr>
          <w:rFonts w:asciiTheme="minorEastAsia" w:hAnsiTheme="minorEastAsia" w:cs="ＭＳ Ｐゴシック" w:hint="eastAsia"/>
          <w:color w:val="000000"/>
          <w:kern w:val="0"/>
          <w:sz w:val="24"/>
          <w:szCs w:val="24"/>
        </w:rPr>
        <w:t>本協議会</w:t>
      </w:r>
      <w:r w:rsidR="00252C39" w:rsidRPr="004F765E">
        <w:rPr>
          <w:rFonts w:asciiTheme="minorEastAsia" w:hAnsiTheme="minorEastAsia" w:cs="ＭＳ Ｐゴシック" w:hint="eastAsia"/>
          <w:color w:val="000000"/>
          <w:kern w:val="0"/>
          <w:sz w:val="24"/>
          <w:szCs w:val="24"/>
        </w:rPr>
        <w:t>の主催する公式の大会は次のとおりとする。</w:t>
      </w:r>
    </w:p>
    <w:p w:rsidR="00252C39" w:rsidRPr="004F765E" w:rsidRDefault="00252C39" w:rsidP="00252C39">
      <w:pPr>
        <w:widowControl/>
        <w:spacing w:before="100" w:beforeAutospacing="1" w:after="100" w:afterAutospacing="1"/>
        <w:ind w:left="93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（１）</w:t>
      </w:r>
      <w:r w:rsidR="00A35330" w:rsidRPr="004F765E">
        <w:rPr>
          <w:rFonts w:asciiTheme="minorEastAsia" w:hAnsiTheme="minorEastAsia" w:cs="ＭＳ Ｐゴシック" w:hint="eastAsia"/>
          <w:color w:val="000000"/>
          <w:kern w:val="0"/>
          <w:sz w:val="24"/>
          <w:szCs w:val="24"/>
        </w:rPr>
        <w:t>田辺市長旗争奪</w:t>
      </w:r>
      <w:r w:rsidR="001C53AD">
        <w:rPr>
          <w:rFonts w:asciiTheme="minorEastAsia" w:hAnsiTheme="minorEastAsia" w:cs="ＭＳ Ｐゴシック" w:hint="eastAsia"/>
          <w:color w:val="000000"/>
          <w:kern w:val="0"/>
          <w:sz w:val="24"/>
          <w:szCs w:val="24"/>
        </w:rPr>
        <w:t>学童軟式野球</w:t>
      </w:r>
      <w:r w:rsidR="00A35330" w:rsidRPr="004F765E">
        <w:rPr>
          <w:rFonts w:asciiTheme="minorEastAsia" w:hAnsiTheme="minorEastAsia" w:cs="ＭＳ Ｐゴシック" w:hint="eastAsia"/>
          <w:color w:val="000000"/>
          <w:kern w:val="0"/>
          <w:sz w:val="24"/>
          <w:szCs w:val="24"/>
        </w:rPr>
        <w:t>大会</w:t>
      </w:r>
    </w:p>
    <w:p w:rsidR="00873B4D" w:rsidRDefault="00252C39" w:rsidP="00873B4D">
      <w:pPr>
        <w:widowControl/>
        <w:spacing w:before="100" w:beforeAutospacing="1" w:after="100" w:afterAutospacing="1"/>
        <w:ind w:left="93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（２）</w:t>
      </w:r>
      <w:r w:rsidR="00A35330" w:rsidRPr="004F765E">
        <w:rPr>
          <w:rFonts w:asciiTheme="minorEastAsia" w:hAnsiTheme="minorEastAsia" w:cs="ＭＳ Ｐゴシック" w:hint="eastAsia"/>
          <w:color w:val="000000"/>
          <w:kern w:val="0"/>
          <w:sz w:val="24"/>
          <w:szCs w:val="24"/>
        </w:rPr>
        <w:t>中田食品旗争奪学童野球大会兼全日本学童野球大会支部予選</w:t>
      </w:r>
    </w:p>
    <w:p w:rsidR="009A58AA" w:rsidRDefault="009A58AA" w:rsidP="00873B4D">
      <w:pPr>
        <w:widowControl/>
        <w:spacing w:before="100" w:beforeAutospacing="1" w:after="100" w:afterAutospacing="1"/>
        <w:ind w:left="93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（３）</w:t>
      </w:r>
      <w:r w:rsidR="00D86336">
        <w:rPr>
          <w:rFonts w:asciiTheme="minorEastAsia" w:hAnsiTheme="minorEastAsia" w:cstheme="minorEastAsia" w:hint="eastAsia"/>
          <w:color w:val="000000"/>
          <w:kern w:val="0"/>
          <w:sz w:val="24"/>
          <w:szCs w:val="24"/>
        </w:rPr>
        <w:t>学童選手権大会西牟婁</w:t>
      </w:r>
      <w:r>
        <w:rPr>
          <w:rFonts w:asciiTheme="minorEastAsia" w:hAnsiTheme="minorEastAsia" w:cstheme="minorEastAsia" w:hint="eastAsia"/>
          <w:color w:val="000000"/>
          <w:kern w:val="0"/>
          <w:sz w:val="24"/>
          <w:szCs w:val="24"/>
        </w:rPr>
        <w:t>支部予選</w:t>
      </w:r>
      <w:r w:rsidR="00A0087D" w:rsidRPr="0023293F">
        <w:rPr>
          <w:rFonts w:asciiTheme="minorEastAsia" w:hAnsiTheme="minorEastAsia" w:cstheme="minorEastAsia" w:hint="eastAsia"/>
          <w:color w:val="FF0000"/>
          <w:kern w:val="0"/>
          <w:sz w:val="24"/>
          <w:szCs w:val="24"/>
        </w:rPr>
        <w:t>（兼田辺ロータリークラブ旗争奪大会）</w:t>
      </w:r>
    </w:p>
    <w:p w:rsidR="00252C39" w:rsidRDefault="002362C9" w:rsidP="003D1516">
      <w:pPr>
        <w:widowControl/>
        <w:spacing w:before="100" w:beforeAutospacing="1" w:after="100" w:afterAutospacing="1"/>
        <w:ind w:left="93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Pr>
          <w:rFonts w:asciiTheme="minorEastAsia" w:hAnsiTheme="minorEastAsia" w:cstheme="minorEastAsia" w:hint="eastAsia"/>
          <w:color w:val="000000"/>
          <w:kern w:val="0"/>
          <w:sz w:val="24"/>
          <w:szCs w:val="24"/>
        </w:rPr>
        <w:t>４</w:t>
      </w:r>
      <w:r w:rsidR="00252C39" w:rsidRPr="004F765E">
        <w:rPr>
          <w:rFonts w:asciiTheme="minorEastAsia" w:hAnsiTheme="minorEastAsia" w:cstheme="minorEastAsia"/>
          <w:color w:val="000000"/>
          <w:kern w:val="0"/>
          <w:sz w:val="24"/>
          <w:szCs w:val="24"/>
        </w:rPr>
        <w:t>）</w:t>
      </w:r>
      <w:r w:rsidR="00A35330" w:rsidRPr="004F765E">
        <w:rPr>
          <w:rFonts w:asciiTheme="minorEastAsia" w:hAnsiTheme="minorEastAsia" w:cs="ＭＳ Ｐゴシック" w:hint="eastAsia"/>
          <w:color w:val="000000"/>
          <w:kern w:val="0"/>
          <w:sz w:val="24"/>
          <w:szCs w:val="24"/>
        </w:rPr>
        <w:t>代表決定戦争奪学童野球大会</w:t>
      </w:r>
      <w:r w:rsidR="00337B50" w:rsidRPr="004F765E">
        <w:rPr>
          <w:rFonts w:asciiTheme="minorEastAsia" w:hAnsiTheme="minorEastAsia" w:cs="ＭＳ Ｐゴシック" w:hint="eastAsia"/>
          <w:color w:val="000000"/>
          <w:kern w:val="0"/>
          <w:sz w:val="24"/>
          <w:szCs w:val="24"/>
        </w:rPr>
        <w:t>（</w:t>
      </w:r>
      <w:r w:rsidR="003D1516" w:rsidRPr="004F765E">
        <w:rPr>
          <w:rFonts w:asciiTheme="minorEastAsia" w:hAnsiTheme="minorEastAsia" w:cs="ＭＳ Ｐゴシック" w:hint="eastAsia"/>
          <w:color w:val="000000"/>
          <w:kern w:val="0"/>
          <w:sz w:val="24"/>
          <w:szCs w:val="24"/>
        </w:rPr>
        <w:t>近畿学童秋季大会</w:t>
      </w:r>
      <w:r w:rsidR="00337B50" w:rsidRPr="004F765E">
        <w:rPr>
          <w:rFonts w:asciiTheme="minorEastAsia" w:hAnsiTheme="minorEastAsia" w:cs="ＭＳ Ｐゴシック" w:hint="eastAsia"/>
          <w:color w:val="000000"/>
          <w:kern w:val="0"/>
          <w:sz w:val="24"/>
          <w:szCs w:val="24"/>
        </w:rPr>
        <w:t>支部予選）</w:t>
      </w:r>
    </w:p>
    <w:p w:rsidR="001C53AD" w:rsidRPr="004F765E" w:rsidRDefault="001C53AD" w:rsidP="003D1516">
      <w:pPr>
        <w:widowControl/>
        <w:spacing w:before="100" w:beforeAutospacing="1" w:after="100" w:afterAutospacing="1"/>
        <w:ind w:left="930" w:hanging="7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（５）B級・C級県大会西牟婁支部予選</w:t>
      </w:r>
    </w:p>
    <w:p w:rsidR="00252C39" w:rsidRPr="004F765E" w:rsidRDefault="002362C9" w:rsidP="00252C39">
      <w:pPr>
        <w:widowControl/>
        <w:spacing w:before="100" w:beforeAutospacing="1" w:after="100" w:afterAutospacing="1"/>
        <w:ind w:left="93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sidR="001C53AD">
        <w:rPr>
          <w:rFonts w:asciiTheme="minorEastAsia" w:hAnsiTheme="minorEastAsia" w:cstheme="minorEastAsia" w:hint="eastAsia"/>
          <w:color w:val="000000"/>
          <w:kern w:val="0"/>
          <w:sz w:val="24"/>
          <w:szCs w:val="24"/>
        </w:rPr>
        <w:t>６</w:t>
      </w:r>
      <w:r w:rsidR="00252C39" w:rsidRPr="004F765E">
        <w:rPr>
          <w:rFonts w:asciiTheme="minorEastAsia" w:hAnsiTheme="minorEastAsia" w:cstheme="minorEastAsia"/>
          <w:color w:val="000000"/>
          <w:kern w:val="0"/>
          <w:sz w:val="24"/>
          <w:szCs w:val="24"/>
        </w:rPr>
        <w:t>）</w:t>
      </w:r>
      <w:r w:rsidR="00E06ACF" w:rsidRPr="004F765E">
        <w:rPr>
          <w:rFonts w:asciiTheme="minorEastAsia" w:hAnsiTheme="minorEastAsia" w:cstheme="minorEastAsia" w:hint="eastAsia"/>
          <w:color w:val="000000"/>
          <w:kern w:val="0"/>
          <w:sz w:val="24"/>
          <w:szCs w:val="24"/>
        </w:rPr>
        <w:t>JA紀南旗争奪</w:t>
      </w:r>
      <w:r w:rsidR="00401AA7">
        <w:rPr>
          <w:rFonts w:asciiTheme="minorEastAsia" w:hAnsiTheme="minorEastAsia" w:cstheme="minorEastAsia" w:hint="eastAsia"/>
          <w:color w:val="000000"/>
          <w:kern w:val="0"/>
          <w:sz w:val="24"/>
          <w:szCs w:val="24"/>
        </w:rPr>
        <w:t>ちゃぐりん学童</w:t>
      </w:r>
      <w:r w:rsidR="00D86336" w:rsidRPr="00D86336">
        <w:rPr>
          <w:rFonts w:asciiTheme="minorEastAsia" w:hAnsiTheme="minorEastAsia" w:cstheme="minorEastAsia" w:hint="eastAsia"/>
          <w:kern w:val="0"/>
          <w:sz w:val="24"/>
          <w:szCs w:val="24"/>
        </w:rPr>
        <w:t>軟式</w:t>
      </w:r>
      <w:r w:rsidR="003D1516" w:rsidRPr="004F765E">
        <w:rPr>
          <w:rFonts w:asciiTheme="minorEastAsia" w:hAnsiTheme="minorEastAsia" w:cstheme="minorEastAsia" w:hint="eastAsia"/>
          <w:color w:val="000000"/>
          <w:kern w:val="0"/>
          <w:sz w:val="24"/>
          <w:szCs w:val="24"/>
        </w:rPr>
        <w:t>野球大会</w:t>
      </w:r>
      <w:r w:rsidR="00252C39" w:rsidRPr="004F765E">
        <w:rPr>
          <w:rFonts w:asciiTheme="minorEastAsia" w:hAnsiTheme="minorEastAsia" w:cs="Times New Roman"/>
          <w:color w:val="000000"/>
          <w:kern w:val="0"/>
          <w:sz w:val="24"/>
          <w:szCs w:val="24"/>
        </w:rPr>
        <w:t xml:space="preserve">  </w:t>
      </w:r>
    </w:p>
    <w:p w:rsidR="003D1516" w:rsidRDefault="002362C9" w:rsidP="00252C39">
      <w:pPr>
        <w:widowControl/>
        <w:spacing w:before="100" w:beforeAutospacing="1" w:after="100" w:afterAutospacing="1"/>
        <w:ind w:left="930" w:hanging="720"/>
        <w:jc w:val="left"/>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w:t>
      </w:r>
      <w:r w:rsidR="001C53AD">
        <w:rPr>
          <w:rFonts w:asciiTheme="minorEastAsia" w:hAnsiTheme="minorEastAsia" w:cstheme="minorEastAsia" w:hint="eastAsia"/>
          <w:color w:val="000000"/>
          <w:kern w:val="0"/>
          <w:sz w:val="24"/>
          <w:szCs w:val="24"/>
        </w:rPr>
        <w:t>７</w:t>
      </w:r>
      <w:r w:rsidR="00252C39" w:rsidRPr="004F765E">
        <w:rPr>
          <w:rFonts w:asciiTheme="minorEastAsia" w:hAnsiTheme="minorEastAsia" w:cstheme="minorEastAsia"/>
          <w:color w:val="000000"/>
          <w:kern w:val="0"/>
          <w:sz w:val="24"/>
          <w:szCs w:val="24"/>
        </w:rPr>
        <w:t>）</w:t>
      </w:r>
      <w:r w:rsidR="003D1516" w:rsidRPr="004F765E">
        <w:rPr>
          <w:rFonts w:asciiTheme="minorEastAsia" w:hAnsiTheme="minorEastAsia" w:cstheme="minorEastAsia" w:hint="eastAsia"/>
          <w:color w:val="000000"/>
          <w:kern w:val="0"/>
          <w:sz w:val="24"/>
          <w:szCs w:val="24"/>
        </w:rPr>
        <w:t>田辺市議長旗争奪</w:t>
      </w:r>
      <w:r w:rsidR="001C53AD">
        <w:rPr>
          <w:rFonts w:asciiTheme="minorEastAsia" w:hAnsiTheme="minorEastAsia" w:cstheme="minorEastAsia" w:hint="eastAsia"/>
          <w:color w:val="000000"/>
          <w:kern w:val="0"/>
          <w:sz w:val="24"/>
          <w:szCs w:val="24"/>
        </w:rPr>
        <w:t>学童軟式野球</w:t>
      </w:r>
      <w:r w:rsidR="003D1516" w:rsidRPr="004F765E">
        <w:rPr>
          <w:rFonts w:asciiTheme="minorEastAsia" w:hAnsiTheme="minorEastAsia" w:cstheme="minorEastAsia" w:hint="eastAsia"/>
          <w:color w:val="000000"/>
          <w:kern w:val="0"/>
          <w:sz w:val="24"/>
          <w:szCs w:val="24"/>
        </w:rPr>
        <w:t>大会</w:t>
      </w:r>
    </w:p>
    <w:p w:rsidR="001C53AD" w:rsidRPr="004F765E" w:rsidRDefault="001C53AD" w:rsidP="00252C39">
      <w:pPr>
        <w:widowControl/>
        <w:spacing w:before="100" w:beforeAutospacing="1" w:after="100" w:afterAutospacing="1"/>
        <w:ind w:left="930" w:hanging="72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（８）西牟婁秋季学童軟式野球大会</w:t>
      </w:r>
    </w:p>
    <w:p w:rsidR="003D1516" w:rsidRPr="004F765E" w:rsidRDefault="002362C9" w:rsidP="00873B4D">
      <w:pPr>
        <w:widowControl/>
        <w:spacing w:before="100" w:beforeAutospacing="1" w:after="100" w:afterAutospacing="1"/>
        <w:ind w:leftChars="100" w:left="210"/>
        <w:jc w:val="left"/>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w:t>
      </w:r>
      <w:r w:rsidR="001C53AD">
        <w:rPr>
          <w:rFonts w:asciiTheme="minorEastAsia" w:hAnsiTheme="minorEastAsia" w:cstheme="minorEastAsia" w:hint="eastAsia"/>
          <w:color w:val="000000"/>
          <w:kern w:val="0"/>
          <w:sz w:val="24"/>
          <w:szCs w:val="24"/>
        </w:rPr>
        <w:t>９</w:t>
      </w:r>
      <w:r w:rsidR="001E277F" w:rsidRPr="004F765E">
        <w:rPr>
          <w:rFonts w:asciiTheme="minorEastAsia" w:hAnsiTheme="minorEastAsia" w:cstheme="minorEastAsia" w:hint="eastAsia"/>
          <w:color w:val="000000"/>
          <w:kern w:val="0"/>
          <w:sz w:val="24"/>
          <w:szCs w:val="24"/>
        </w:rPr>
        <w:t>）</w:t>
      </w:r>
      <w:r w:rsidR="003D1516" w:rsidRPr="004F765E">
        <w:rPr>
          <w:rFonts w:asciiTheme="minorEastAsia" w:hAnsiTheme="minorEastAsia" w:cstheme="minorEastAsia" w:hint="eastAsia"/>
          <w:color w:val="000000"/>
          <w:kern w:val="0"/>
          <w:sz w:val="24"/>
          <w:szCs w:val="24"/>
        </w:rPr>
        <w:t>メイトスポーツ旗争奪大会兼JA共済杯県大会支部予選</w:t>
      </w:r>
    </w:p>
    <w:p w:rsidR="001E277F" w:rsidRPr="004F765E" w:rsidRDefault="00AC1D05" w:rsidP="004F765E">
      <w:pPr>
        <w:widowControl/>
        <w:spacing w:before="100" w:beforeAutospacing="1" w:after="100" w:afterAutospacing="1"/>
        <w:ind w:firstLineChars="100" w:firstLine="240"/>
        <w:jc w:val="left"/>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w:t>
      </w:r>
      <w:r w:rsidR="001C53AD">
        <w:rPr>
          <w:rFonts w:asciiTheme="minorEastAsia" w:hAnsiTheme="minorEastAsia" w:cstheme="minorEastAsia" w:hint="eastAsia"/>
          <w:color w:val="000000"/>
          <w:kern w:val="0"/>
          <w:sz w:val="24"/>
          <w:szCs w:val="24"/>
        </w:rPr>
        <w:t>10</w:t>
      </w:r>
      <w:r>
        <w:rPr>
          <w:rFonts w:asciiTheme="minorEastAsia" w:hAnsiTheme="minorEastAsia" w:cstheme="minorEastAsia" w:hint="eastAsia"/>
          <w:color w:val="000000"/>
          <w:kern w:val="0"/>
          <w:sz w:val="24"/>
          <w:szCs w:val="24"/>
        </w:rPr>
        <w:t>）</w:t>
      </w:r>
      <w:r w:rsidR="00873B4D" w:rsidRPr="004F765E">
        <w:rPr>
          <w:rFonts w:asciiTheme="minorEastAsia" w:hAnsiTheme="minorEastAsia" w:cstheme="minorEastAsia" w:hint="eastAsia"/>
          <w:color w:val="000000"/>
          <w:kern w:val="0"/>
          <w:sz w:val="24"/>
          <w:szCs w:val="24"/>
        </w:rPr>
        <w:t>若鷲旗争奪</w:t>
      </w:r>
      <w:r w:rsidR="00E77415">
        <w:rPr>
          <w:rFonts w:asciiTheme="minorEastAsia" w:hAnsiTheme="minorEastAsia" w:cstheme="minorEastAsia" w:hint="eastAsia"/>
          <w:color w:val="000000"/>
          <w:kern w:val="0"/>
          <w:sz w:val="24"/>
          <w:szCs w:val="24"/>
        </w:rPr>
        <w:t>学童軟式野球</w:t>
      </w:r>
      <w:r w:rsidR="00873B4D" w:rsidRPr="004F765E">
        <w:rPr>
          <w:rFonts w:asciiTheme="minorEastAsia" w:hAnsiTheme="minorEastAsia" w:cstheme="minorEastAsia" w:hint="eastAsia"/>
          <w:color w:val="000000"/>
          <w:kern w:val="0"/>
          <w:sz w:val="24"/>
          <w:szCs w:val="24"/>
        </w:rPr>
        <w:t>大会（紀伊民報社後援）</w:t>
      </w:r>
    </w:p>
    <w:p w:rsidR="00873B4D" w:rsidRDefault="00C2337B" w:rsidP="004F765E">
      <w:pPr>
        <w:widowControl/>
        <w:spacing w:before="100" w:beforeAutospacing="1" w:after="100" w:afterAutospacing="1"/>
        <w:ind w:firstLineChars="100" w:firstLine="240"/>
        <w:jc w:val="left"/>
        <w:rPr>
          <w:rFonts w:asciiTheme="minorEastAsia" w:hAnsiTheme="minorEastAsia" w:cstheme="minorEastAsia"/>
          <w:color w:val="000000"/>
          <w:kern w:val="0"/>
          <w:sz w:val="24"/>
          <w:szCs w:val="24"/>
        </w:rPr>
      </w:pPr>
      <w:r w:rsidRPr="004F765E">
        <w:rPr>
          <w:rFonts w:asciiTheme="minorEastAsia" w:hAnsiTheme="minorEastAsia" w:cstheme="minorEastAsia"/>
          <w:color w:val="000000"/>
          <w:kern w:val="0"/>
          <w:sz w:val="24"/>
          <w:szCs w:val="24"/>
        </w:rPr>
        <w:t>（</w:t>
      </w:r>
      <w:r w:rsidR="001C53AD">
        <w:rPr>
          <w:rFonts w:asciiTheme="minorEastAsia" w:hAnsiTheme="minorEastAsia" w:cstheme="minorEastAsia" w:hint="eastAsia"/>
          <w:color w:val="000000"/>
          <w:kern w:val="0"/>
          <w:sz w:val="24"/>
          <w:szCs w:val="24"/>
        </w:rPr>
        <w:t>11</w:t>
      </w:r>
      <w:r w:rsidR="007462B7" w:rsidRPr="004F765E">
        <w:rPr>
          <w:rFonts w:asciiTheme="minorEastAsia" w:hAnsiTheme="minorEastAsia" w:cstheme="minorEastAsia"/>
          <w:color w:val="000000"/>
          <w:kern w:val="0"/>
          <w:sz w:val="24"/>
          <w:szCs w:val="24"/>
        </w:rPr>
        <w:t>）</w:t>
      </w:r>
      <w:r w:rsidR="00013295" w:rsidRPr="004F765E">
        <w:rPr>
          <w:rFonts w:asciiTheme="minorEastAsia" w:hAnsiTheme="minorEastAsia" w:cstheme="minorEastAsia" w:hint="eastAsia"/>
          <w:color w:val="000000"/>
          <w:kern w:val="0"/>
          <w:sz w:val="24"/>
          <w:szCs w:val="24"/>
        </w:rPr>
        <w:t>田辺西牟婁支部新人大会（富田川ライオンズクラブ後援）</w:t>
      </w:r>
    </w:p>
    <w:p w:rsidR="0045716D" w:rsidRDefault="002362C9" w:rsidP="004F765E">
      <w:pPr>
        <w:widowControl/>
        <w:spacing w:before="100" w:beforeAutospacing="1" w:after="100" w:afterAutospacing="1"/>
        <w:ind w:firstLineChars="100" w:firstLine="24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w:t>
      </w:r>
      <w:r w:rsidR="001C53AD">
        <w:rPr>
          <w:rFonts w:asciiTheme="minorEastAsia" w:hAnsiTheme="minorEastAsia" w:cstheme="minorEastAsia" w:hint="eastAsia"/>
          <w:color w:val="000000"/>
          <w:kern w:val="0"/>
          <w:sz w:val="24"/>
          <w:szCs w:val="24"/>
        </w:rPr>
        <w:t>12</w:t>
      </w:r>
      <w:r w:rsidR="0045716D">
        <w:rPr>
          <w:rFonts w:asciiTheme="minorEastAsia" w:hAnsiTheme="minorEastAsia" w:cstheme="minorEastAsia" w:hint="eastAsia"/>
          <w:color w:val="000000"/>
          <w:kern w:val="0"/>
          <w:sz w:val="24"/>
          <w:szCs w:val="24"/>
        </w:rPr>
        <w:t>）西牟婁郡春季学童軟式野球大会（田辺白浜A型の会後援）</w:t>
      </w:r>
    </w:p>
    <w:p w:rsidR="00A26631" w:rsidRPr="00051FD6" w:rsidRDefault="00A26631" w:rsidP="004F765E">
      <w:pPr>
        <w:widowControl/>
        <w:spacing w:before="100" w:beforeAutospacing="1" w:after="100" w:afterAutospacing="1"/>
        <w:ind w:firstLineChars="100" w:firstLine="240"/>
        <w:jc w:val="left"/>
        <w:rPr>
          <w:rFonts w:asciiTheme="minorEastAsia" w:hAnsiTheme="minorEastAsia" w:cstheme="minorEastAsia"/>
          <w:kern w:val="0"/>
          <w:sz w:val="24"/>
          <w:szCs w:val="24"/>
        </w:rPr>
      </w:pPr>
      <w:r w:rsidRPr="00051FD6">
        <w:rPr>
          <w:rFonts w:asciiTheme="minorEastAsia" w:hAnsiTheme="minorEastAsia" w:cstheme="minorEastAsia" w:hint="eastAsia"/>
          <w:kern w:val="0"/>
          <w:sz w:val="24"/>
          <w:szCs w:val="24"/>
        </w:rPr>
        <w:lastRenderedPageBreak/>
        <w:t>（13）スポーツ少年団</w:t>
      </w:r>
      <w:r w:rsidR="0004263F" w:rsidRPr="00051FD6">
        <w:rPr>
          <w:rFonts w:asciiTheme="minorEastAsia" w:hAnsiTheme="minorEastAsia" w:cstheme="minorEastAsia" w:hint="eastAsia"/>
          <w:kern w:val="0"/>
          <w:sz w:val="24"/>
          <w:szCs w:val="24"/>
        </w:rPr>
        <w:t>学童軟式野球</w:t>
      </w:r>
      <w:r w:rsidRPr="00051FD6">
        <w:rPr>
          <w:rFonts w:asciiTheme="minorEastAsia" w:hAnsiTheme="minorEastAsia" w:cstheme="minorEastAsia" w:hint="eastAsia"/>
          <w:kern w:val="0"/>
          <w:sz w:val="24"/>
          <w:szCs w:val="24"/>
        </w:rPr>
        <w:t>大会西牟婁支部予選</w:t>
      </w:r>
    </w:p>
    <w:p w:rsidR="005D5ACF" w:rsidRDefault="00AC1D05" w:rsidP="005D5ACF">
      <w:pPr>
        <w:widowControl/>
        <w:spacing w:before="100" w:beforeAutospacing="1" w:after="100" w:afterAutospacing="1"/>
        <w:ind w:firstLineChars="100" w:firstLine="240"/>
        <w:jc w:val="left"/>
        <w:rPr>
          <w:rFonts w:asciiTheme="minorEastAsia" w:hAnsiTheme="minorEastAsia" w:cs="ＭＳ Ｐゴシック"/>
          <w:color w:val="000000"/>
          <w:kern w:val="0"/>
          <w:sz w:val="24"/>
          <w:szCs w:val="24"/>
        </w:rPr>
      </w:pPr>
      <w:r w:rsidRPr="00051FD6">
        <w:rPr>
          <w:rFonts w:asciiTheme="minorEastAsia" w:hAnsiTheme="minorEastAsia" w:cstheme="minorEastAsia"/>
          <w:kern w:val="0"/>
          <w:sz w:val="24"/>
          <w:szCs w:val="24"/>
        </w:rPr>
        <w:t>（</w:t>
      </w:r>
      <w:r w:rsidR="00A26631" w:rsidRPr="00051FD6">
        <w:rPr>
          <w:rFonts w:asciiTheme="minorEastAsia" w:hAnsiTheme="minorEastAsia" w:cstheme="minorEastAsia" w:hint="eastAsia"/>
          <w:kern w:val="0"/>
          <w:sz w:val="24"/>
          <w:szCs w:val="24"/>
        </w:rPr>
        <w:t>14</w:t>
      </w:r>
      <w:r w:rsidRPr="00051FD6">
        <w:rPr>
          <w:rFonts w:asciiTheme="minorEastAsia" w:hAnsiTheme="minorEastAsia" w:cstheme="minorEastAsia" w:hint="eastAsia"/>
          <w:kern w:val="0"/>
          <w:sz w:val="24"/>
          <w:szCs w:val="24"/>
        </w:rPr>
        <w:t>）</w:t>
      </w:r>
      <w:r w:rsidR="004F63C4" w:rsidRPr="004F765E">
        <w:rPr>
          <w:rFonts w:asciiTheme="minorEastAsia" w:hAnsiTheme="minorEastAsia" w:cs="ＭＳ Ｐゴシック" w:hint="eastAsia"/>
          <w:color w:val="000000"/>
          <w:kern w:val="0"/>
          <w:sz w:val="24"/>
          <w:szCs w:val="24"/>
        </w:rPr>
        <w:t>その他当会</w:t>
      </w:r>
      <w:r w:rsidR="00252C39" w:rsidRPr="004F765E">
        <w:rPr>
          <w:rFonts w:asciiTheme="minorEastAsia" w:hAnsiTheme="minorEastAsia" w:cs="ＭＳ Ｐゴシック" w:hint="eastAsia"/>
          <w:color w:val="000000"/>
          <w:kern w:val="0"/>
          <w:sz w:val="24"/>
          <w:szCs w:val="24"/>
        </w:rPr>
        <w:t>で定めた大会</w:t>
      </w:r>
    </w:p>
    <w:p w:rsidR="00013295" w:rsidRPr="008215BA" w:rsidRDefault="00D078FC" w:rsidP="005D5ACF">
      <w:pPr>
        <w:widowControl/>
        <w:spacing w:before="100" w:beforeAutospacing="1" w:after="100" w:afterAutospacing="1"/>
        <w:ind w:firstLineChars="400" w:firstLine="96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w:t>
      </w:r>
      <w:r w:rsidR="00013295" w:rsidRPr="008215BA">
        <w:rPr>
          <w:rFonts w:asciiTheme="minorEastAsia" w:hAnsiTheme="minorEastAsia" w:cs="ＭＳ Ｐゴシック" w:hint="eastAsia"/>
          <w:kern w:val="0"/>
          <w:sz w:val="24"/>
          <w:szCs w:val="24"/>
        </w:rPr>
        <w:t>チーム結成記念大会</w:t>
      </w:r>
      <w:r w:rsidR="0045716D" w:rsidRPr="008215BA">
        <w:rPr>
          <w:rFonts w:asciiTheme="minorEastAsia" w:hAnsiTheme="minorEastAsia" w:cs="ＭＳ Ｐゴシック" w:hint="eastAsia"/>
          <w:kern w:val="0"/>
          <w:sz w:val="24"/>
          <w:szCs w:val="24"/>
        </w:rPr>
        <w:t>等</w:t>
      </w:r>
    </w:p>
    <w:p w:rsidR="00252C39" w:rsidRPr="00B72E0D" w:rsidRDefault="00252C39"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第３条（参加資格）</w:t>
      </w:r>
    </w:p>
    <w:p w:rsidR="00252C39" w:rsidRPr="004F765E" w:rsidRDefault="008E758B" w:rsidP="00C219B2">
      <w:pPr>
        <w:widowControl/>
        <w:spacing w:before="100" w:beforeAutospacing="1" w:after="100" w:afterAutospacing="1"/>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公式大会の参加資格は次のとおりとする。</w:t>
      </w:r>
    </w:p>
    <w:p w:rsidR="008D019D" w:rsidRPr="00051FD6" w:rsidRDefault="00C27653" w:rsidP="00510B18">
      <w:pPr>
        <w:widowControl/>
        <w:spacing w:before="100" w:beforeAutospacing="1" w:after="100" w:afterAutospacing="1"/>
        <w:ind w:leftChars="200" w:left="660" w:hangingChars="100" w:hanging="24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1.</w:t>
      </w:r>
      <w:r w:rsidR="006B4B08" w:rsidRPr="00051FD6">
        <w:rPr>
          <w:rFonts w:asciiTheme="minorEastAsia" w:hAnsiTheme="minorEastAsia" w:cs="ＭＳ Ｐゴシック" w:hint="eastAsia"/>
          <w:kern w:val="0"/>
          <w:sz w:val="24"/>
          <w:szCs w:val="24"/>
        </w:rPr>
        <w:t>和歌山県軟式野球連盟</w:t>
      </w:r>
      <w:r w:rsidR="00510B18" w:rsidRPr="00051FD6">
        <w:rPr>
          <w:rFonts w:asciiTheme="minorEastAsia" w:hAnsiTheme="minorEastAsia" w:cs="ＭＳ Ｐゴシック" w:hint="eastAsia"/>
          <w:kern w:val="0"/>
          <w:sz w:val="24"/>
          <w:szCs w:val="24"/>
        </w:rPr>
        <w:t>学童部西牟婁支部</w:t>
      </w:r>
      <w:r w:rsidR="006B4B08" w:rsidRPr="00051FD6">
        <w:rPr>
          <w:rFonts w:asciiTheme="minorEastAsia" w:hAnsiTheme="minorEastAsia" w:cs="ＭＳ Ｐゴシック" w:hint="eastAsia"/>
          <w:kern w:val="0"/>
          <w:sz w:val="24"/>
          <w:szCs w:val="24"/>
        </w:rPr>
        <w:t>（以下本学童部という）</w:t>
      </w:r>
      <w:r w:rsidR="008D019D" w:rsidRPr="00051FD6">
        <w:rPr>
          <w:rFonts w:asciiTheme="minorEastAsia" w:hAnsiTheme="minorEastAsia" w:cs="ＭＳ Ｐゴシック" w:hint="eastAsia"/>
          <w:kern w:val="0"/>
          <w:sz w:val="24"/>
          <w:szCs w:val="24"/>
        </w:rPr>
        <w:t>へ登録されたチーム</w:t>
      </w:r>
      <w:r w:rsidR="00B74D9C" w:rsidRPr="00051FD6">
        <w:rPr>
          <w:rFonts w:asciiTheme="minorEastAsia" w:hAnsiTheme="minorEastAsia" w:cs="ＭＳ Ｐゴシック" w:hint="eastAsia"/>
          <w:kern w:val="0"/>
          <w:sz w:val="24"/>
          <w:szCs w:val="24"/>
        </w:rPr>
        <w:t>とする。但し</w:t>
      </w:r>
      <w:r w:rsidR="008215BA" w:rsidRPr="00051FD6">
        <w:rPr>
          <w:rFonts w:asciiTheme="minorEastAsia" w:hAnsiTheme="minorEastAsia" w:cs="ＭＳ Ｐゴシック" w:hint="eastAsia"/>
          <w:kern w:val="0"/>
          <w:sz w:val="24"/>
          <w:szCs w:val="24"/>
        </w:rPr>
        <w:t>大会後援者の意向から「剛健」については下記①②の大会、串本の代表チームについては③の大会のみ参加を認める。</w:t>
      </w:r>
    </w:p>
    <w:p w:rsidR="0089793C" w:rsidRPr="00051FD6" w:rsidRDefault="00E60E99" w:rsidP="008215BA">
      <w:pPr>
        <w:widowControl/>
        <w:spacing w:before="100" w:beforeAutospacing="1" w:after="100" w:afterAutospacing="1"/>
        <w:ind w:leftChars="200" w:left="660" w:hangingChars="100" w:hanging="240"/>
        <w:jc w:val="center"/>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記</w:t>
      </w:r>
      <w:r w:rsidR="0089793C" w:rsidRPr="00051FD6">
        <w:rPr>
          <w:rFonts w:asciiTheme="minorEastAsia" w:hAnsiTheme="minorEastAsia" w:cs="ＭＳ Ｐゴシック" w:hint="eastAsia"/>
          <w:kern w:val="0"/>
          <w:sz w:val="24"/>
          <w:szCs w:val="24"/>
        </w:rPr>
        <w:t xml:space="preserve">　　　　　　　　　　　　　　　　　　　　　　　　　　　　　　　</w:t>
      </w:r>
    </w:p>
    <w:p w:rsidR="0098672F" w:rsidRPr="00D91B7F" w:rsidRDefault="008215BA" w:rsidP="0089793C">
      <w:pPr>
        <w:widowControl/>
        <w:spacing w:before="100" w:beforeAutospacing="1" w:after="100" w:afterAutospacing="1"/>
        <w:ind w:leftChars="300" w:left="63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①</w:t>
      </w:r>
      <w:r w:rsidR="0089793C" w:rsidRPr="00051FD6">
        <w:rPr>
          <w:rFonts w:asciiTheme="minorEastAsia" w:hAnsiTheme="minorEastAsia" w:cs="ＭＳ Ｐゴシック" w:hint="eastAsia"/>
          <w:kern w:val="0"/>
          <w:sz w:val="24"/>
          <w:szCs w:val="24"/>
        </w:rPr>
        <w:t>田辺市長旗争奪軟式野球大会</w:t>
      </w:r>
      <w:r w:rsidR="00E60E99" w:rsidRPr="00051FD6">
        <w:rPr>
          <w:rFonts w:asciiTheme="minorEastAsia" w:hAnsiTheme="minorEastAsia" w:cs="ＭＳ Ｐゴシック" w:hint="eastAsia"/>
          <w:kern w:val="0"/>
          <w:sz w:val="24"/>
          <w:szCs w:val="24"/>
        </w:rPr>
        <w:t xml:space="preserve">　　　　　　　　　　　　　　</w:t>
      </w:r>
      <w:r w:rsidRPr="00051FD6">
        <w:rPr>
          <w:rFonts w:asciiTheme="minorEastAsia" w:hAnsiTheme="minorEastAsia" w:cs="ＭＳ Ｐゴシック" w:hint="eastAsia"/>
          <w:kern w:val="0"/>
          <w:sz w:val="24"/>
          <w:szCs w:val="24"/>
        </w:rPr>
        <w:t xml:space="preserve">　</w:t>
      </w:r>
      <w:r w:rsidR="0089793C" w:rsidRPr="00051FD6">
        <w:rPr>
          <w:rFonts w:asciiTheme="minorEastAsia" w:hAnsiTheme="minorEastAsia" w:cs="ＭＳ Ｐゴシック" w:hint="eastAsia"/>
          <w:kern w:val="0"/>
          <w:sz w:val="24"/>
          <w:szCs w:val="24"/>
        </w:rPr>
        <w:t xml:space="preserve">　　　②</w:t>
      </w:r>
      <w:r w:rsidR="0098672F" w:rsidRPr="00051FD6">
        <w:rPr>
          <w:rFonts w:asciiTheme="minorEastAsia" w:hAnsiTheme="minorEastAsia" w:cs="ＭＳ Ｐゴシック" w:hint="eastAsia"/>
          <w:kern w:val="0"/>
          <w:sz w:val="24"/>
          <w:szCs w:val="24"/>
        </w:rPr>
        <w:t>スポーツ少年団学童軟式野球</w:t>
      </w:r>
      <w:r w:rsidR="0004263F" w:rsidRPr="00051FD6">
        <w:rPr>
          <w:rFonts w:asciiTheme="minorEastAsia" w:hAnsiTheme="minorEastAsia" w:cs="ＭＳ Ｐゴシック" w:hint="eastAsia"/>
          <w:kern w:val="0"/>
          <w:sz w:val="24"/>
          <w:szCs w:val="24"/>
        </w:rPr>
        <w:t>大会西牟婁支部予選</w:t>
      </w:r>
      <w:r w:rsidR="0089793C" w:rsidRPr="00051FD6">
        <w:rPr>
          <w:rFonts w:asciiTheme="minorEastAsia" w:hAnsiTheme="minorEastAsia" w:cs="ＭＳ Ｐゴシック" w:hint="eastAsia"/>
          <w:kern w:val="0"/>
          <w:sz w:val="24"/>
          <w:szCs w:val="24"/>
        </w:rPr>
        <w:t xml:space="preserve">　　　　　　　　　③JA紀南旗争奪ちゃぐりん学童</w:t>
      </w:r>
      <w:r w:rsidR="002A0C27">
        <w:rPr>
          <w:rFonts w:asciiTheme="minorEastAsia" w:hAnsiTheme="minorEastAsia" w:cs="ＭＳ Ｐゴシック" w:hint="eastAsia"/>
          <w:kern w:val="0"/>
          <w:sz w:val="24"/>
          <w:szCs w:val="24"/>
        </w:rPr>
        <w:t>軟式</w:t>
      </w:r>
      <w:r w:rsidR="0089793C" w:rsidRPr="00051FD6">
        <w:rPr>
          <w:rFonts w:asciiTheme="minorEastAsia" w:hAnsiTheme="minorEastAsia" w:cs="ＭＳ Ｐゴシック" w:hint="eastAsia"/>
          <w:kern w:val="0"/>
          <w:sz w:val="24"/>
          <w:szCs w:val="24"/>
        </w:rPr>
        <w:t xml:space="preserve">野球大会　　　　　　　　　　　　　　</w:t>
      </w:r>
      <w:r w:rsidR="0089793C" w:rsidRPr="00D91B7F">
        <w:rPr>
          <w:rFonts w:asciiTheme="minorEastAsia" w:hAnsiTheme="minorEastAsia" w:cs="ＭＳ Ｐゴシック" w:hint="eastAsia"/>
          <w:kern w:val="0"/>
          <w:sz w:val="24"/>
          <w:szCs w:val="24"/>
        </w:rPr>
        <w:t xml:space="preserve">　　　　　　　　　　　　　　　　　　　　　　　　　　　　　　</w:t>
      </w:r>
    </w:p>
    <w:p w:rsidR="00C27653" w:rsidRPr="00BC3380" w:rsidRDefault="00C27653" w:rsidP="00C27653">
      <w:pPr>
        <w:widowControl/>
        <w:spacing w:before="100" w:beforeAutospacing="1" w:after="100" w:afterAutospacing="1"/>
        <w:ind w:leftChars="223" w:left="708" w:hangingChars="100" w:hanging="240"/>
        <w:jc w:val="left"/>
        <w:rPr>
          <w:rFonts w:asciiTheme="minorEastAsia" w:hAnsiTheme="minorEastAsia" w:cs="ＭＳ Ｐゴシック"/>
          <w:color w:val="000000"/>
          <w:kern w:val="0"/>
          <w:sz w:val="24"/>
          <w:szCs w:val="24"/>
        </w:rPr>
      </w:pPr>
      <w:r w:rsidRPr="00BC3380">
        <w:rPr>
          <w:rFonts w:asciiTheme="minorEastAsia" w:hAnsiTheme="minorEastAsia" w:cs="ＭＳ Ｐゴシック" w:hint="eastAsia"/>
          <w:color w:val="000000"/>
          <w:kern w:val="0"/>
          <w:sz w:val="24"/>
          <w:szCs w:val="24"/>
        </w:rPr>
        <w:t xml:space="preserve">2.支部大会出場登録選手は9名以上で可とする。（県大会は10名以上の登録が必要につき留意すること）　</w:t>
      </w:r>
      <w:r w:rsidR="00D17F6F">
        <w:rPr>
          <w:rFonts w:asciiTheme="minorEastAsia" w:hAnsiTheme="minorEastAsia" w:cs="ＭＳ Ｐゴシック" w:hint="eastAsia"/>
          <w:color w:val="000000"/>
          <w:kern w:val="0"/>
          <w:sz w:val="24"/>
          <w:szCs w:val="24"/>
        </w:rPr>
        <w:t xml:space="preserve">　　</w:t>
      </w:r>
      <w:r w:rsidR="00C964F3">
        <w:rPr>
          <w:rFonts w:asciiTheme="minorEastAsia" w:hAnsiTheme="minorEastAsia" w:cs="ＭＳ Ｐゴシック" w:hint="eastAsia"/>
          <w:color w:val="000000"/>
          <w:kern w:val="0"/>
          <w:sz w:val="24"/>
          <w:szCs w:val="24"/>
        </w:rPr>
        <w:t>-</w:t>
      </w:r>
      <w:r w:rsidRPr="00BC3380">
        <w:rPr>
          <w:rFonts w:asciiTheme="minorEastAsia" w:hAnsiTheme="minorEastAsia" w:cs="ＭＳ Ｐゴシック" w:hint="eastAsia"/>
          <w:color w:val="000000"/>
          <w:kern w:val="0"/>
          <w:sz w:val="20"/>
          <w:szCs w:val="20"/>
        </w:rPr>
        <w:t>平成27年12月1日代表者会議で決定</w:t>
      </w:r>
      <w:r w:rsidR="00C964F3">
        <w:rPr>
          <w:rFonts w:asciiTheme="minorEastAsia" w:hAnsiTheme="minorEastAsia" w:cs="ＭＳ Ｐゴシック" w:hint="eastAsia"/>
          <w:color w:val="000000"/>
          <w:kern w:val="0"/>
          <w:sz w:val="20"/>
          <w:szCs w:val="20"/>
        </w:rPr>
        <w:t>-</w:t>
      </w:r>
    </w:p>
    <w:p w:rsidR="00252C39" w:rsidRPr="00B72E0D" w:rsidRDefault="00626771"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第4</w:t>
      </w:r>
      <w:r w:rsidR="00252C39" w:rsidRPr="00B72E0D">
        <w:rPr>
          <w:rFonts w:asciiTheme="minorEastAsia" w:hAnsiTheme="minorEastAsia" w:cs="ＭＳ Ｐゴシック" w:hint="eastAsia"/>
          <w:b/>
          <w:color w:val="000000"/>
          <w:kern w:val="0"/>
          <w:sz w:val="24"/>
          <w:szCs w:val="24"/>
        </w:rPr>
        <w:t>条（組合せ抽選及び日程）</w:t>
      </w:r>
    </w:p>
    <w:p w:rsidR="00C219B2" w:rsidRDefault="0092285C" w:rsidP="0092285C">
      <w:pPr>
        <w:widowControl/>
        <w:spacing w:before="100" w:beforeAutospacing="1" w:after="100" w:afterAutospacing="1"/>
        <w:ind w:leftChars="241" w:left="746" w:hangingChars="100" w:hanging="240"/>
        <w:jc w:val="left"/>
        <w:rPr>
          <w:rFonts w:asciiTheme="minorEastAsia" w:hAnsiTheme="minorEastAsia" w:cs="ＭＳ Ｐゴシック"/>
          <w:color w:val="000000"/>
          <w:kern w:val="0"/>
          <w:sz w:val="24"/>
          <w:szCs w:val="24"/>
        </w:rPr>
      </w:pPr>
      <w:r>
        <w:rPr>
          <w:rFonts w:asciiTheme="minorEastAsia" w:hAnsiTheme="minorEastAsia" w:cstheme="minorEastAsia" w:hint="eastAsia"/>
          <w:color w:val="000000"/>
          <w:kern w:val="0"/>
          <w:sz w:val="24"/>
          <w:szCs w:val="24"/>
        </w:rPr>
        <w:t>1.</w:t>
      </w:r>
      <w:r w:rsidR="00626771">
        <w:rPr>
          <w:rFonts w:asciiTheme="minorEastAsia" w:hAnsiTheme="minorEastAsia" w:cs="ＭＳ Ｐゴシック" w:hint="eastAsia"/>
          <w:color w:val="000000"/>
          <w:kern w:val="0"/>
          <w:sz w:val="24"/>
          <w:szCs w:val="24"/>
        </w:rPr>
        <w:t>公式大会の組合せ抽選会は</w:t>
      </w:r>
      <w:r w:rsidR="000A223C">
        <w:rPr>
          <w:rFonts w:asciiTheme="minorEastAsia" w:hAnsiTheme="minorEastAsia" w:cs="ＭＳ Ｐゴシック" w:hint="eastAsia"/>
          <w:color w:val="000000"/>
          <w:kern w:val="0"/>
          <w:sz w:val="24"/>
          <w:szCs w:val="24"/>
        </w:rPr>
        <w:t>会長が招集し本協議会役員、審判部</w:t>
      </w:r>
      <w:r>
        <w:rPr>
          <w:rFonts w:asciiTheme="minorEastAsia" w:hAnsiTheme="minorEastAsia" w:cs="ＭＳ Ｐゴシック" w:hint="eastAsia"/>
          <w:color w:val="000000"/>
          <w:kern w:val="0"/>
          <w:sz w:val="24"/>
          <w:szCs w:val="24"/>
        </w:rPr>
        <w:t>、参加　　チ</w:t>
      </w:r>
      <w:r w:rsidR="006816BA">
        <w:rPr>
          <w:rFonts w:asciiTheme="minorEastAsia" w:hAnsiTheme="minorEastAsia" w:cs="ＭＳ Ｐゴシック" w:hint="eastAsia"/>
          <w:color w:val="000000"/>
          <w:kern w:val="0"/>
          <w:sz w:val="24"/>
          <w:szCs w:val="24"/>
        </w:rPr>
        <w:t>ーム</w:t>
      </w:r>
      <w:r w:rsidR="00C219B2">
        <w:rPr>
          <w:rFonts w:asciiTheme="minorEastAsia" w:hAnsiTheme="minorEastAsia" w:cs="ＭＳ Ｐゴシック" w:hint="eastAsia"/>
          <w:color w:val="000000"/>
          <w:kern w:val="0"/>
          <w:sz w:val="24"/>
          <w:szCs w:val="24"/>
        </w:rPr>
        <w:t>の</w:t>
      </w:r>
      <w:r w:rsidR="000A223C">
        <w:rPr>
          <w:rFonts w:asciiTheme="minorEastAsia" w:hAnsiTheme="minorEastAsia" w:cs="ＭＳ Ｐゴシック" w:hint="eastAsia"/>
          <w:color w:val="000000"/>
          <w:kern w:val="0"/>
          <w:sz w:val="24"/>
          <w:szCs w:val="24"/>
        </w:rPr>
        <w:t>代</w:t>
      </w:r>
      <w:r w:rsidR="006816BA">
        <w:rPr>
          <w:rFonts w:asciiTheme="minorEastAsia" w:hAnsiTheme="minorEastAsia" w:cs="ＭＳ Ｐゴシック" w:hint="eastAsia"/>
          <w:color w:val="000000"/>
          <w:kern w:val="0"/>
          <w:sz w:val="24"/>
          <w:szCs w:val="24"/>
        </w:rPr>
        <w:t>表が参加</w:t>
      </w:r>
      <w:r w:rsidR="000A223C">
        <w:rPr>
          <w:rFonts w:asciiTheme="minorEastAsia" w:hAnsiTheme="minorEastAsia" w:cs="ＭＳ Ｐゴシック" w:hint="eastAsia"/>
          <w:color w:val="000000"/>
          <w:kern w:val="0"/>
          <w:sz w:val="24"/>
          <w:szCs w:val="24"/>
        </w:rPr>
        <w:t>して行う。（この会議を大会実行委員会とする）</w:t>
      </w:r>
    </w:p>
    <w:p w:rsidR="00D82494" w:rsidRPr="00D82494" w:rsidRDefault="00D82494" w:rsidP="00D82494">
      <w:pPr>
        <w:widowControl/>
        <w:spacing w:before="100" w:beforeAutospacing="1" w:after="100" w:afterAutospacing="1"/>
        <w:ind w:leftChars="241" w:left="746" w:hangingChars="100" w:hanging="240"/>
        <w:jc w:val="left"/>
        <w:rPr>
          <w:rFonts w:asciiTheme="minorEastAsia" w:hAnsiTheme="minorEastAsia" w:cs="ＭＳ Ｐゴシック"/>
          <w:color w:val="FF0000"/>
          <w:kern w:val="0"/>
          <w:sz w:val="24"/>
          <w:szCs w:val="24"/>
        </w:rPr>
      </w:pPr>
      <w:r w:rsidRPr="008A7FE3">
        <w:rPr>
          <w:rFonts w:asciiTheme="minorEastAsia" w:hAnsiTheme="minorEastAsia" w:cs="ＭＳ Ｐゴシック" w:hint="eastAsia"/>
          <w:color w:val="FF0000"/>
          <w:kern w:val="0"/>
          <w:sz w:val="24"/>
          <w:szCs w:val="24"/>
        </w:rPr>
        <w:t>2.</w:t>
      </w:r>
      <w:r w:rsidR="00C121D7" w:rsidRPr="008A7FE3">
        <w:rPr>
          <w:rFonts w:asciiTheme="minorEastAsia" w:hAnsiTheme="minorEastAsia" w:cs="ＭＳ Ｐゴシック" w:hint="eastAsia"/>
          <w:color w:val="FF0000"/>
          <w:kern w:val="0"/>
          <w:sz w:val="24"/>
          <w:szCs w:val="24"/>
        </w:rPr>
        <w:t>大会に参加するチームは、</w:t>
      </w:r>
      <w:r w:rsidR="00115277">
        <w:rPr>
          <w:rFonts w:asciiTheme="minorEastAsia" w:hAnsiTheme="minorEastAsia" w:cs="ＭＳ Ｐゴシック" w:hint="eastAsia"/>
          <w:color w:val="FF0000"/>
          <w:kern w:val="0"/>
          <w:sz w:val="24"/>
          <w:szCs w:val="24"/>
        </w:rPr>
        <w:t>年度</w:t>
      </w:r>
      <w:r w:rsidR="00D16FA4">
        <w:rPr>
          <w:rFonts w:asciiTheme="minorEastAsia" w:hAnsiTheme="minorEastAsia" w:cs="ＭＳ Ｐゴシック" w:hint="eastAsia"/>
          <w:color w:val="FF0000"/>
          <w:kern w:val="0"/>
          <w:sz w:val="24"/>
          <w:szCs w:val="24"/>
        </w:rPr>
        <w:t>最初の抽選会の時、</w:t>
      </w:r>
      <w:r w:rsidR="00C121D7" w:rsidRPr="008A7FE3">
        <w:rPr>
          <w:rFonts w:asciiTheme="minorEastAsia" w:hAnsiTheme="minorEastAsia" w:cs="ＭＳ Ｐゴシック" w:hint="eastAsia"/>
          <w:color w:val="FF0000"/>
          <w:kern w:val="0"/>
          <w:sz w:val="24"/>
          <w:szCs w:val="24"/>
        </w:rPr>
        <w:t>参加申込書（登録原</w:t>
      </w:r>
      <w:r w:rsidR="00D16FA4">
        <w:rPr>
          <w:rFonts w:asciiTheme="minorEastAsia" w:hAnsiTheme="minorEastAsia" w:cs="ＭＳ Ｐゴシック" w:hint="eastAsia"/>
          <w:color w:val="FF0000"/>
          <w:kern w:val="0"/>
          <w:sz w:val="24"/>
          <w:szCs w:val="24"/>
        </w:rPr>
        <w:t>簿）5部</w:t>
      </w:r>
      <w:r w:rsidR="00C121D7" w:rsidRPr="008A7FE3">
        <w:rPr>
          <w:rFonts w:asciiTheme="minorEastAsia" w:hAnsiTheme="minorEastAsia" w:cs="ＭＳ Ｐゴシック" w:hint="eastAsia"/>
          <w:color w:val="FF0000"/>
          <w:kern w:val="0"/>
          <w:sz w:val="24"/>
          <w:szCs w:val="24"/>
        </w:rPr>
        <w:t>に参加料</w:t>
      </w:r>
      <w:r w:rsidR="00C579B9">
        <w:rPr>
          <w:rFonts w:asciiTheme="minorEastAsia" w:hAnsiTheme="minorEastAsia" w:cs="ＭＳ Ｐゴシック" w:hint="eastAsia"/>
          <w:color w:val="FF0000"/>
          <w:kern w:val="0"/>
          <w:sz w:val="24"/>
          <w:szCs w:val="24"/>
        </w:rPr>
        <w:t>を添えて申し込むこと（</w:t>
      </w:r>
      <w:r w:rsidR="00760ADA">
        <w:rPr>
          <w:rFonts w:asciiTheme="minorEastAsia" w:hAnsiTheme="minorEastAsia" w:cs="ＭＳ Ｐゴシック" w:hint="eastAsia"/>
          <w:color w:val="FF0000"/>
          <w:kern w:val="0"/>
          <w:sz w:val="24"/>
          <w:szCs w:val="24"/>
        </w:rPr>
        <w:t>よって以降の抽選会は参加費のみとなります</w:t>
      </w:r>
      <w:r w:rsidR="00D16FA4">
        <w:rPr>
          <w:rFonts w:asciiTheme="minorEastAsia" w:hAnsiTheme="minorEastAsia" w:cs="ＭＳ Ｐゴシック" w:hint="eastAsia"/>
          <w:color w:val="FF0000"/>
          <w:kern w:val="0"/>
          <w:sz w:val="24"/>
          <w:szCs w:val="24"/>
        </w:rPr>
        <w:t>。</w:t>
      </w:r>
      <w:r w:rsidR="00C579B9">
        <w:rPr>
          <w:rFonts w:asciiTheme="minorEastAsia" w:hAnsiTheme="minorEastAsia" w:cs="ＭＳ Ｐゴシック" w:hint="eastAsia"/>
          <w:color w:val="FF0000"/>
          <w:kern w:val="0"/>
          <w:sz w:val="24"/>
          <w:szCs w:val="24"/>
        </w:rPr>
        <w:t>）</w:t>
      </w:r>
      <w:r w:rsidR="00760ADA">
        <w:rPr>
          <w:rFonts w:asciiTheme="minorEastAsia" w:hAnsiTheme="minorEastAsia" w:cs="ＭＳ Ｐゴシック" w:hint="eastAsia"/>
          <w:color w:val="FF0000"/>
          <w:kern w:val="0"/>
          <w:sz w:val="24"/>
          <w:szCs w:val="24"/>
        </w:rPr>
        <w:t>但し、</w:t>
      </w:r>
      <w:r w:rsidR="00D16FA4">
        <w:rPr>
          <w:rFonts w:asciiTheme="minorEastAsia" w:hAnsiTheme="minorEastAsia" w:cs="ＭＳ Ｐゴシック" w:hint="eastAsia"/>
          <w:color w:val="FF0000"/>
          <w:kern w:val="0"/>
          <w:sz w:val="24"/>
          <w:szCs w:val="24"/>
        </w:rPr>
        <w:t>選手</w:t>
      </w:r>
      <w:r w:rsidR="00760ADA">
        <w:rPr>
          <w:rFonts w:asciiTheme="minorEastAsia" w:hAnsiTheme="minorEastAsia" w:cs="ＭＳ Ｐゴシック" w:hint="eastAsia"/>
          <w:color w:val="FF0000"/>
          <w:kern w:val="0"/>
          <w:sz w:val="24"/>
          <w:szCs w:val="24"/>
        </w:rPr>
        <w:t>、指導者等に変更（背番号も含む）のあった場合、</w:t>
      </w:r>
      <w:r w:rsidR="00485D26">
        <w:rPr>
          <w:rFonts w:asciiTheme="minorEastAsia" w:hAnsiTheme="minorEastAsia" w:cs="ＭＳ Ｐゴシック" w:hint="eastAsia"/>
          <w:color w:val="FF0000"/>
          <w:kern w:val="0"/>
          <w:sz w:val="24"/>
          <w:szCs w:val="24"/>
        </w:rPr>
        <w:t>変更を要する大会の</w:t>
      </w:r>
      <w:r w:rsidR="00D16FA4">
        <w:rPr>
          <w:rFonts w:asciiTheme="minorEastAsia" w:hAnsiTheme="minorEastAsia" w:cs="ＭＳ Ｐゴシック" w:hint="eastAsia"/>
          <w:color w:val="FF0000"/>
          <w:kern w:val="0"/>
          <w:sz w:val="24"/>
          <w:szCs w:val="24"/>
        </w:rPr>
        <w:t>抽選会</w:t>
      </w:r>
      <w:r w:rsidR="00485D26">
        <w:rPr>
          <w:rFonts w:asciiTheme="minorEastAsia" w:hAnsiTheme="minorEastAsia" w:cs="ＭＳ Ｐゴシック" w:hint="eastAsia"/>
          <w:color w:val="FF0000"/>
          <w:kern w:val="0"/>
          <w:sz w:val="24"/>
          <w:szCs w:val="24"/>
        </w:rPr>
        <w:t>で</w:t>
      </w:r>
      <w:r w:rsidR="00D16FA4">
        <w:rPr>
          <w:rFonts w:asciiTheme="minorEastAsia" w:hAnsiTheme="minorEastAsia" w:cs="ＭＳ Ｐゴシック" w:hint="eastAsia"/>
          <w:color w:val="FF0000"/>
          <w:kern w:val="0"/>
          <w:sz w:val="24"/>
          <w:szCs w:val="24"/>
        </w:rPr>
        <w:t>新</w:t>
      </w:r>
      <w:r w:rsidR="00760ADA">
        <w:rPr>
          <w:rFonts w:asciiTheme="minorEastAsia" w:hAnsiTheme="minorEastAsia" w:cs="ＭＳ Ｐゴシック" w:hint="eastAsia"/>
          <w:color w:val="FF0000"/>
          <w:kern w:val="0"/>
          <w:sz w:val="24"/>
          <w:szCs w:val="24"/>
        </w:rPr>
        <w:t>たに</w:t>
      </w:r>
      <w:r w:rsidR="009F70C5">
        <w:rPr>
          <w:rFonts w:asciiTheme="minorEastAsia" w:hAnsiTheme="minorEastAsia" w:cs="ＭＳ Ｐゴシック" w:hint="eastAsia"/>
          <w:color w:val="FF0000"/>
          <w:kern w:val="0"/>
          <w:sz w:val="24"/>
          <w:szCs w:val="24"/>
        </w:rPr>
        <w:t>参加</w:t>
      </w:r>
      <w:r w:rsidR="00D16FA4">
        <w:rPr>
          <w:rFonts w:asciiTheme="minorEastAsia" w:hAnsiTheme="minorEastAsia" w:cs="ＭＳ Ｐゴシック" w:hint="eastAsia"/>
          <w:color w:val="FF0000"/>
          <w:kern w:val="0"/>
          <w:sz w:val="24"/>
          <w:szCs w:val="24"/>
        </w:rPr>
        <w:t>申込書5部</w:t>
      </w:r>
      <w:r w:rsidR="009F70C5">
        <w:rPr>
          <w:rFonts w:asciiTheme="minorEastAsia" w:hAnsiTheme="minorEastAsia" w:cs="ＭＳ Ｐゴシック" w:hint="eastAsia"/>
          <w:color w:val="FF0000"/>
          <w:kern w:val="0"/>
          <w:sz w:val="24"/>
          <w:szCs w:val="24"/>
        </w:rPr>
        <w:t>を</w:t>
      </w:r>
      <w:r w:rsidR="00D16FA4">
        <w:rPr>
          <w:rFonts w:asciiTheme="minorEastAsia" w:hAnsiTheme="minorEastAsia" w:cs="ＭＳ Ｐゴシック" w:hint="eastAsia"/>
          <w:color w:val="FF0000"/>
          <w:kern w:val="0"/>
          <w:sz w:val="24"/>
          <w:szCs w:val="24"/>
        </w:rPr>
        <w:t>提出</w:t>
      </w:r>
      <w:r w:rsidR="00760ADA">
        <w:rPr>
          <w:rFonts w:asciiTheme="minorEastAsia" w:hAnsiTheme="minorEastAsia" w:cs="ＭＳ Ｐゴシック" w:hint="eastAsia"/>
          <w:color w:val="FF0000"/>
          <w:kern w:val="0"/>
          <w:sz w:val="24"/>
          <w:szCs w:val="24"/>
        </w:rPr>
        <w:t>して変更しなければならない</w:t>
      </w:r>
      <w:r w:rsidR="00D16FA4">
        <w:rPr>
          <w:rFonts w:asciiTheme="minorEastAsia" w:hAnsiTheme="minorEastAsia" w:cs="ＭＳ Ｐゴシック" w:hint="eastAsia"/>
          <w:color w:val="FF0000"/>
          <w:kern w:val="0"/>
          <w:sz w:val="24"/>
          <w:szCs w:val="24"/>
        </w:rPr>
        <w:t>。</w:t>
      </w:r>
    </w:p>
    <w:p w:rsidR="0089793C" w:rsidRPr="00051FD6" w:rsidRDefault="00D82494" w:rsidP="00901EE5">
      <w:pPr>
        <w:widowControl/>
        <w:spacing w:before="100" w:beforeAutospacing="1" w:after="100" w:afterAutospacing="1"/>
        <w:ind w:leftChars="223" w:left="708" w:hangingChars="100" w:hanging="240"/>
        <w:jc w:val="left"/>
        <w:rPr>
          <w:rFonts w:asciiTheme="minorEastAsia" w:hAnsiTheme="minorEastAsia" w:cs="ＭＳ Ｐゴシック"/>
          <w:kern w:val="0"/>
          <w:sz w:val="24"/>
          <w:szCs w:val="24"/>
        </w:rPr>
      </w:pPr>
      <w:r w:rsidRPr="00D82494">
        <w:rPr>
          <w:rFonts w:asciiTheme="minorEastAsia" w:hAnsiTheme="minorEastAsia" w:cstheme="minorEastAsia" w:hint="eastAsia"/>
          <w:color w:val="FF0000"/>
          <w:kern w:val="0"/>
          <w:sz w:val="24"/>
          <w:szCs w:val="24"/>
        </w:rPr>
        <w:t>3</w:t>
      </w:r>
      <w:r w:rsidR="0092285C" w:rsidRPr="00051FD6">
        <w:rPr>
          <w:rFonts w:asciiTheme="minorEastAsia" w:hAnsiTheme="minorEastAsia" w:cstheme="minorEastAsia" w:hint="eastAsia"/>
          <w:kern w:val="0"/>
          <w:sz w:val="24"/>
          <w:szCs w:val="24"/>
        </w:rPr>
        <w:t>.</w:t>
      </w:r>
      <w:r w:rsidR="0089793C" w:rsidRPr="00051FD6">
        <w:rPr>
          <w:rFonts w:asciiTheme="minorEastAsia" w:hAnsiTheme="minorEastAsia" w:cs="ＭＳ Ｐゴシック" w:hint="eastAsia"/>
          <w:kern w:val="0"/>
          <w:sz w:val="24"/>
          <w:szCs w:val="24"/>
        </w:rPr>
        <w:t>学校行事で大会日時に差し支えのあるチームは抽選会までに大会実行委員会に申し出ることが必要です。</w:t>
      </w:r>
    </w:p>
    <w:p w:rsidR="001E7EC5" w:rsidRPr="00051FD6" w:rsidRDefault="00D82494" w:rsidP="00901EE5">
      <w:pPr>
        <w:widowControl/>
        <w:spacing w:before="100" w:beforeAutospacing="1" w:after="100" w:afterAutospacing="1"/>
        <w:ind w:leftChars="223" w:left="708" w:hangingChars="100" w:hanging="240"/>
        <w:jc w:val="left"/>
        <w:rPr>
          <w:rFonts w:asciiTheme="minorEastAsia" w:hAnsiTheme="minorEastAsia" w:cs="ＭＳ Ｐゴシック"/>
          <w:kern w:val="0"/>
          <w:sz w:val="24"/>
          <w:szCs w:val="24"/>
        </w:rPr>
      </w:pPr>
      <w:r w:rsidRPr="00D82494">
        <w:rPr>
          <w:rFonts w:asciiTheme="minorEastAsia" w:hAnsiTheme="minorEastAsia" w:cs="ＭＳ Ｐゴシック" w:hint="eastAsia"/>
          <w:color w:val="FF0000"/>
          <w:kern w:val="0"/>
          <w:sz w:val="24"/>
          <w:szCs w:val="24"/>
        </w:rPr>
        <w:t>4</w:t>
      </w:r>
      <w:r w:rsidR="0089793C" w:rsidRPr="00051FD6">
        <w:rPr>
          <w:rFonts w:asciiTheme="minorEastAsia" w:hAnsiTheme="minorEastAsia" w:cs="ＭＳ Ｐゴシック" w:hint="eastAsia"/>
          <w:kern w:val="0"/>
          <w:sz w:val="24"/>
          <w:szCs w:val="24"/>
        </w:rPr>
        <w:t>.大会実行委員会は申し出を受け日時の変更が可能か検討の上、同委員会出席者の承認を得て</w:t>
      </w:r>
      <w:r w:rsidR="001E7EC5" w:rsidRPr="00051FD6">
        <w:rPr>
          <w:rFonts w:asciiTheme="minorEastAsia" w:hAnsiTheme="minorEastAsia" w:cs="ＭＳ Ｐゴシック" w:hint="eastAsia"/>
          <w:kern w:val="0"/>
          <w:sz w:val="24"/>
          <w:szCs w:val="24"/>
        </w:rPr>
        <w:t>決定する。</w:t>
      </w:r>
    </w:p>
    <w:p w:rsidR="008A7FE3" w:rsidRPr="00051FD6" w:rsidRDefault="00D82494" w:rsidP="008A7FE3">
      <w:pPr>
        <w:widowControl/>
        <w:spacing w:before="100" w:beforeAutospacing="1" w:after="100" w:afterAutospacing="1"/>
        <w:ind w:leftChars="223" w:left="708" w:hangingChars="100" w:hanging="240"/>
        <w:jc w:val="left"/>
        <w:rPr>
          <w:rFonts w:asciiTheme="minorEastAsia" w:hAnsiTheme="minorEastAsia" w:cs="ＭＳ Ｐゴシック"/>
          <w:kern w:val="0"/>
          <w:sz w:val="24"/>
          <w:szCs w:val="24"/>
        </w:rPr>
      </w:pPr>
      <w:r w:rsidRPr="00D82494">
        <w:rPr>
          <w:rFonts w:asciiTheme="minorEastAsia" w:hAnsiTheme="minorEastAsia" w:cs="ＭＳ Ｐゴシック" w:hint="eastAsia"/>
          <w:color w:val="FF0000"/>
          <w:kern w:val="0"/>
          <w:sz w:val="24"/>
          <w:szCs w:val="24"/>
        </w:rPr>
        <w:lastRenderedPageBreak/>
        <w:t>5</w:t>
      </w:r>
      <w:r w:rsidR="001E7EC5" w:rsidRPr="00051FD6">
        <w:rPr>
          <w:rFonts w:asciiTheme="minorEastAsia" w:hAnsiTheme="minorEastAsia" w:cs="ＭＳ Ｐゴシック" w:hint="eastAsia"/>
          <w:kern w:val="0"/>
          <w:sz w:val="24"/>
          <w:szCs w:val="24"/>
        </w:rPr>
        <w:t>.上記</w:t>
      </w:r>
      <w:r w:rsidR="00A85882">
        <w:rPr>
          <w:rFonts w:asciiTheme="minorEastAsia" w:hAnsiTheme="minorEastAsia" w:cs="ＭＳ Ｐゴシック" w:hint="eastAsia"/>
          <w:kern w:val="0"/>
          <w:sz w:val="24"/>
          <w:szCs w:val="24"/>
        </w:rPr>
        <w:t>4</w:t>
      </w:r>
      <w:r w:rsidR="001E7EC5" w:rsidRPr="00051FD6">
        <w:rPr>
          <w:rFonts w:asciiTheme="minorEastAsia" w:hAnsiTheme="minorEastAsia" w:cs="ＭＳ Ｐゴシック" w:hint="eastAsia"/>
          <w:kern w:val="0"/>
          <w:sz w:val="24"/>
          <w:szCs w:val="24"/>
        </w:rPr>
        <w:t>.の大会実行委員会で決定後の変更は認められない。</w:t>
      </w:r>
      <w:r w:rsidR="0089793C" w:rsidRPr="00051FD6">
        <w:rPr>
          <w:rFonts w:asciiTheme="minorEastAsia" w:hAnsiTheme="minorEastAsia" w:cs="ＭＳ Ｐゴシック"/>
          <w:kern w:val="0"/>
          <w:sz w:val="24"/>
          <w:szCs w:val="24"/>
        </w:rPr>
        <w:t xml:space="preserve"> </w:t>
      </w:r>
    </w:p>
    <w:p w:rsidR="00252C39" w:rsidRPr="00B72E0D" w:rsidRDefault="005E26D1" w:rsidP="000A223C">
      <w:pPr>
        <w:widowControl/>
        <w:tabs>
          <w:tab w:val="left" w:pos="426"/>
        </w:tabs>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第5</w:t>
      </w:r>
      <w:r w:rsidR="00252C39" w:rsidRPr="00B72E0D">
        <w:rPr>
          <w:rFonts w:asciiTheme="minorEastAsia" w:hAnsiTheme="minorEastAsia" w:cs="ＭＳ Ｐゴシック" w:hint="eastAsia"/>
          <w:b/>
          <w:color w:val="000000"/>
          <w:kern w:val="0"/>
          <w:sz w:val="24"/>
          <w:szCs w:val="24"/>
        </w:rPr>
        <w:t>条（大会開催日）</w:t>
      </w:r>
    </w:p>
    <w:p w:rsidR="005E26D1" w:rsidRDefault="00252C39" w:rsidP="0065627F">
      <w:pPr>
        <w:widowControl/>
        <w:tabs>
          <w:tab w:val="left" w:pos="284"/>
          <w:tab w:val="left" w:pos="426"/>
          <w:tab w:val="left" w:pos="709"/>
        </w:tabs>
        <w:spacing w:before="100" w:beforeAutospacing="1" w:after="100" w:afterAutospacing="1"/>
        <w:jc w:val="left"/>
        <w:rPr>
          <w:rFonts w:asciiTheme="minorEastAsia" w:hAnsiTheme="minorEastAsia" w:cs="ＭＳ Ｐゴシック"/>
          <w:color w:val="000000"/>
          <w:kern w:val="0"/>
          <w:sz w:val="24"/>
          <w:szCs w:val="24"/>
        </w:rPr>
      </w:pPr>
      <w:r w:rsidRPr="004F765E">
        <w:rPr>
          <w:rFonts w:asciiTheme="minorEastAsia" w:hAnsiTheme="minorEastAsia" w:cs="ＭＳ Ｐゴシック" w:hint="eastAsia"/>
          <w:color w:val="000000"/>
          <w:kern w:val="0"/>
          <w:sz w:val="24"/>
          <w:szCs w:val="24"/>
        </w:rPr>
        <w:t xml:space="preserve">　　大会開催日は</w:t>
      </w:r>
      <w:r w:rsidR="00A25F9E">
        <w:rPr>
          <w:rFonts w:asciiTheme="minorEastAsia" w:hAnsiTheme="minorEastAsia" w:cs="ＭＳ Ｐゴシック" w:hint="eastAsia"/>
          <w:color w:val="000000"/>
          <w:kern w:val="0"/>
          <w:sz w:val="24"/>
          <w:szCs w:val="24"/>
        </w:rPr>
        <w:t>原則</w:t>
      </w:r>
      <w:r w:rsidRPr="004F765E">
        <w:rPr>
          <w:rFonts w:asciiTheme="minorEastAsia" w:hAnsiTheme="minorEastAsia" w:cs="ＭＳ Ｐゴシック" w:hint="eastAsia"/>
          <w:color w:val="000000"/>
          <w:kern w:val="0"/>
          <w:sz w:val="24"/>
          <w:szCs w:val="24"/>
        </w:rPr>
        <w:t>、</w:t>
      </w:r>
      <w:r w:rsidR="005E26D1">
        <w:rPr>
          <w:rFonts w:asciiTheme="minorEastAsia" w:hAnsiTheme="minorEastAsia" w:cs="ＭＳ Ｐゴシック" w:hint="eastAsia"/>
          <w:color w:val="000000"/>
          <w:kern w:val="0"/>
          <w:sz w:val="24"/>
          <w:szCs w:val="24"/>
        </w:rPr>
        <w:t>土曜、</w:t>
      </w:r>
      <w:r w:rsidRPr="004F765E">
        <w:rPr>
          <w:rFonts w:asciiTheme="minorEastAsia" w:hAnsiTheme="minorEastAsia" w:cs="ＭＳ Ｐゴシック" w:hint="eastAsia"/>
          <w:color w:val="000000"/>
          <w:kern w:val="0"/>
          <w:sz w:val="24"/>
          <w:szCs w:val="24"/>
        </w:rPr>
        <w:t>日曜・祝日とする。</w:t>
      </w:r>
    </w:p>
    <w:p w:rsidR="00252C39" w:rsidRPr="00B72E0D" w:rsidRDefault="00252C39"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8E4CF8">
        <w:rPr>
          <w:rFonts w:asciiTheme="minorEastAsia" w:hAnsiTheme="minorEastAsia" w:cs="ＭＳ Ｐゴシック" w:hint="eastAsia"/>
          <w:b/>
          <w:color w:val="000000"/>
          <w:kern w:val="0"/>
          <w:sz w:val="24"/>
          <w:szCs w:val="24"/>
          <w:highlight w:val="yellow"/>
        </w:rPr>
        <w:t>第</w:t>
      </w:r>
      <w:r w:rsidR="00EC5587" w:rsidRPr="008E4CF8">
        <w:rPr>
          <w:rFonts w:asciiTheme="minorEastAsia" w:hAnsiTheme="minorEastAsia" w:cs="ＭＳ Ｐゴシック" w:hint="eastAsia"/>
          <w:b/>
          <w:color w:val="000000"/>
          <w:kern w:val="0"/>
          <w:sz w:val="24"/>
          <w:szCs w:val="24"/>
          <w:highlight w:val="yellow"/>
        </w:rPr>
        <w:t>6</w:t>
      </w:r>
      <w:r w:rsidR="00265468" w:rsidRPr="008E4CF8">
        <w:rPr>
          <w:rFonts w:asciiTheme="minorEastAsia" w:hAnsiTheme="minorEastAsia" w:cs="ＭＳ Ｐゴシック" w:hint="eastAsia"/>
          <w:b/>
          <w:color w:val="000000"/>
          <w:kern w:val="0"/>
          <w:sz w:val="24"/>
          <w:szCs w:val="24"/>
          <w:highlight w:val="yellow"/>
        </w:rPr>
        <w:t>条（開会式</w:t>
      </w:r>
      <w:r w:rsidR="00030305" w:rsidRPr="008E4CF8">
        <w:rPr>
          <w:rFonts w:asciiTheme="minorEastAsia" w:hAnsiTheme="minorEastAsia" w:cs="ＭＳ Ｐゴシック" w:hint="eastAsia"/>
          <w:b/>
          <w:color w:val="000000"/>
          <w:kern w:val="0"/>
          <w:sz w:val="24"/>
          <w:szCs w:val="24"/>
          <w:highlight w:val="yellow"/>
        </w:rPr>
        <w:t>等大会開催要項</w:t>
      </w:r>
      <w:r w:rsidRPr="008E4CF8">
        <w:rPr>
          <w:rFonts w:asciiTheme="minorEastAsia" w:hAnsiTheme="minorEastAsia" w:cs="ＭＳ Ｐゴシック" w:hint="eastAsia"/>
          <w:b/>
          <w:color w:val="000000"/>
          <w:kern w:val="0"/>
          <w:sz w:val="24"/>
          <w:szCs w:val="24"/>
          <w:highlight w:val="yellow"/>
        </w:rPr>
        <w:t>）</w:t>
      </w:r>
    </w:p>
    <w:p w:rsidR="00252C39" w:rsidRDefault="00EC5587" w:rsidP="00B14CE7">
      <w:pPr>
        <w:widowControl/>
        <w:spacing w:before="100" w:beforeAutospacing="1" w:after="100" w:afterAutospacing="1"/>
        <w:ind w:leftChars="200" w:left="660" w:hangingChars="100" w:hanging="240"/>
        <w:jc w:val="left"/>
        <w:rPr>
          <w:rFonts w:asciiTheme="minorEastAsia" w:hAnsiTheme="minorEastAsia" w:cs="ＭＳ Ｐゴシック"/>
          <w:color w:val="000000"/>
          <w:kern w:val="0"/>
          <w:sz w:val="24"/>
          <w:szCs w:val="24"/>
        </w:rPr>
      </w:pPr>
      <w:r>
        <w:rPr>
          <w:rFonts w:asciiTheme="minorEastAsia" w:hAnsiTheme="minorEastAsia" w:cstheme="minorEastAsia" w:hint="eastAsia"/>
          <w:color w:val="000000"/>
          <w:kern w:val="0"/>
          <w:sz w:val="24"/>
          <w:szCs w:val="24"/>
        </w:rPr>
        <w:t>1.</w:t>
      </w:r>
      <w:r w:rsidR="00252C39" w:rsidRPr="004F765E">
        <w:rPr>
          <w:rFonts w:asciiTheme="minorEastAsia" w:hAnsiTheme="minorEastAsia" w:cs="ＭＳ Ｐゴシック" w:hint="eastAsia"/>
          <w:color w:val="000000"/>
          <w:kern w:val="0"/>
          <w:sz w:val="24"/>
          <w:szCs w:val="24"/>
        </w:rPr>
        <w:t>開</w:t>
      </w:r>
      <w:r w:rsidR="00B14CE7">
        <w:rPr>
          <w:rFonts w:asciiTheme="minorEastAsia" w:hAnsiTheme="minorEastAsia" w:cs="ＭＳ Ｐゴシック" w:hint="eastAsia"/>
          <w:color w:val="000000"/>
          <w:kern w:val="0"/>
          <w:sz w:val="24"/>
          <w:szCs w:val="24"/>
        </w:rPr>
        <w:t>会式は参加全チームが出席しなければならない。正当な理由なく出席し</w:t>
      </w:r>
      <w:r w:rsidR="00252C39" w:rsidRPr="004F765E">
        <w:rPr>
          <w:rFonts w:asciiTheme="minorEastAsia" w:hAnsiTheme="minorEastAsia" w:cs="ＭＳ Ｐゴシック" w:hint="eastAsia"/>
          <w:color w:val="000000"/>
          <w:kern w:val="0"/>
          <w:sz w:val="24"/>
          <w:szCs w:val="24"/>
        </w:rPr>
        <w:t>ないチームは原則として当該大会を棄権したものとみなす。</w:t>
      </w:r>
    </w:p>
    <w:p w:rsidR="00EE6867" w:rsidRDefault="00265468" w:rsidP="00EE6867">
      <w:pPr>
        <w:widowControl/>
        <w:spacing w:before="100" w:beforeAutospacing="1" w:after="100" w:afterAutospacing="1"/>
        <w:ind w:leftChars="200" w:left="66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w:t>
      </w:r>
      <w:r w:rsidR="00030305">
        <w:rPr>
          <w:rFonts w:asciiTheme="minorEastAsia" w:hAnsiTheme="minorEastAsia" w:cs="ＭＳ Ｐゴシック" w:hint="eastAsia"/>
          <w:color w:val="000000"/>
          <w:kern w:val="0"/>
          <w:sz w:val="24"/>
          <w:szCs w:val="24"/>
        </w:rPr>
        <w:t>第2条に定める公式大会</w:t>
      </w:r>
      <w:r w:rsidR="00D02EA4">
        <w:rPr>
          <w:rFonts w:asciiTheme="minorEastAsia" w:hAnsiTheme="minorEastAsia" w:cs="ＭＳ Ｐゴシック" w:hint="eastAsia"/>
          <w:color w:val="000000"/>
          <w:kern w:val="0"/>
          <w:sz w:val="24"/>
          <w:szCs w:val="24"/>
        </w:rPr>
        <w:t>は、</w:t>
      </w:r>
      <w:r w:rsidR="005741EE" w:rsidRPr="00051FD6">
        <w:rPr>
          <w:rFonts w:asciiTheme="minorEastAsia" w:hAnsiTheme="minorEastAsia" w:cs="ＭＳ Ｐゴシック" w:hint="eastAsia"/>
          <w:kern w:val="0"/>
          <w:sz w:val="24"/>
          <w:szCs w:val="24"/>
        </w:rPr>
        <w:t>この規約並びに取り決め事項のほか</w:t>
      </w:r>
      <w:r w:rsidR="00D02EA4" w:rsidRPr="005741EE">
        <w:rPr>
          <w:rFonts w:asciiTheme="minorEastAsia" w:hAnsiTheme="minorEastAsia" w:cs="ＭＳ Ｐゴシック" w:hint="eastAsia"/>
          <w:color w:val="000000"/>
          <w:kern w:val="0"/>
          <w:sz w:val="24"/>
          <w:szCs w:val="24"/>
        </w:rPr>
        <w:t>別に定める開催要項</w:t>
      </w:r>
      <w:r w:rsidR="00D964C7" w:rsidRPr="005741EE">
        <w:rPr>
          <w:rFonts w:asciiTheme="minorEastAsia" w:hAnsiTheme="minorEastAsia" w:cs="ＭＳ Ｐゴシック" w:hint="eastAsia"/>
          <w:color w:val="000000"/>
          <w:kern w:val="0"/>
          <w:sz w:val="24"/>
          <w:szCs w:val="24"/>
        </w:rPr>
        <w:t>（別表1）により行なう</w:t>
      </w:r>
      <w:r w:rsidR="00EE6867" w:rsidRPr="005741EE">
        <w:rPr>
          <w:rFonts w:asciiTheme="minorEastAsia" w:hAnsiTheme="minorEastAsia" w:cs="ＭＳ Ｐゴシック" w:hint="eastAsia"/>
          <w:color w:val="000000"/>
          <w:kern w:val="0"/>
          <w:sz w:val="24"/>
          <w:szCs w:val="24"/>
        </w:rPr>
        <w:t>。</w:t>
      </w:r>
      <w:r w:rsidR="00D964C7" w:rsidRPr="005741EE">
        <w:rPr>
          <w:rFonts w:asciiTheme="minorEastAsia" w:hAnsiTheme="minorEastAsia" w:cs="ＭＳ Ｐゴシック" w:hint="eastAsia"/>
          <w:color w:val="000000"/>
          <w:kern w:val="0"/>
          <w:sz w:val="24"/>
          <w:szCs w:val="24"/>
        </w:rPr>
        <w:t xml:space="preserve">　　</w:t>
      </w:r>
    </w:p>
    <w:p w:rsidR="00D82494" w:rsidRPr="00D82494" w:rsidRDefault="00D82494" w:rsidP="00EE6867">
      <w:pPr>
        <w:widowControl/>
        <w:spacing w:before="100" w:beforeAutospacing="1" w:after="100" w:afterAutospacing="1"/>
        <w:ind w:leftChars="200" w:left="660" w:hangingChars="100" w:hanging="240"/>
        <w:jc w:val="left"/>
        <w:rPr>
          <w:rFonts w:asciiTheme="minorEastAsia" w:hAnsiTheme="minorEastAsia" w:cs="ＭＳ Ｐゴシック"/>
          <w:color w:val="FF0000"/>
          <w:kern w:val="0"/>
          <w:sz w:val="24"/>
          <w:szCs w:val="24"/>
        </w:rPr>
      </w:pPr>
      <w:r w:rsidRPr="00A63896">
        <w:rPr>
          <w:rFonts w:asciiTheme="minorEastAsia" w:hAnsiTheme="minorEastAsia" w:cs="ＭＳ Ｐゴシック" w:hint="eastAsia"/>
          <w:color w:val="FF0000"/>
          <w:kern w:val="0"/>
          <w:sz w:val="24"/>
          <w:szCs w:val="24"/>
          <w:highlight w:val="yellow"/>
        </w:rPr>
        <w:t>3.</w:t>
      </w:r>
      <w:r w:rsidR="00ED1B35">
        <w:rPr>
          <w:rFonts w:asciiTheme="minorEastAsia" w:hAnsiTheme="minorEastAsia" w:cs="ＭＳ Ｐゴシック" w:hint="eastAsia"/>
          <w:color w:val="FF0000"/>
          <w:kern w:val="0"/>
          <w:sz w:val="24"/>
          <w:szCs w:val="24"/>
          <w:highlight w:val="yellow"/>
        </w:rPr>
        <w:t>公式大会は各会場に大会本部を設置する</w:t>
      </w:r>
      <w:r w:rsidRPr="00A63896">
        <w:rPr>
          <w:rFonts w:asciiTheme="minorEastAsia" w:hAnsiTheme="minorEastAsia" w:cs="ＭＳ Ｐゴシック" w:hint="eastAsia"/>
          <w:color w:val="FF0000"/>
          <w:kern w:val="0"/>
          <w:sz w:val="24"/>
          <w:szCs w:val="24"/>
          <w:highlight w:val="yellow"/>
        </w:rPr>
        <w:t>。</w:t>
      </w:r>
      <w:r w:rsidR="00D53435" w:rsidRPr="00A63896">
        <w:rPr>
          <w:rFonts w:asciiTheme="minorEastAsia" w:hAnsiTheme="minorEastAsia" w:cs="ＭＳ Ｐゴシック" w:hint="eastAsia"/>
          <w:color w:val="FF0000"/>
          <w:kern w:val="0"/>
          <w:sz w:val="24"/>
          <w:szCs w:val="24"/>
          <w:highlight w:val="yellow"/>
        </w:rPr>
        <w:t>設置要項（別表2）は別に定める。</w:t>
      </w:r>
    </w:p>
    <w:p w:rsidR="00EE6867" w:rsidRDefault="00D53435" w:rsidP="00EE6867">
      <w:pPr>
        <w:widowControl/>
        <w:spacing w:before="100" w:beforeAutospacing="1" w:after="100" w:afterAutospacing="1"/>
        <w:ind w:leftChars="200" w:left="660" w:hangingChars="100" w:hanging="240"/>
        <w:jc w:val="left"/>
        <w:rPr>
          <w:rFonts w:asciiTheme="minorEastAsia" w:hAnsiTheme="minorEastAsia" w:cs="ＭＳ Ｐゴシック"/>
          <w:color w:val="000000"/>
          <w:kern w:val="0"/>
          <w:sz w:val="24"/>
          <w:szCs w:val="24"/>
        </w:rPr>
      </w:pPr>
      <w:r w:rsidRPr="00D53435">
        <w:rPr>
          <w:rFonts w:asciiTheme="minorEastAsia" w:hAnsiTheme="minorEastAsia" w:cs="ＭＳ Ｐゴシック" w:hint="eastAsia"/>
          <w:color w:val="FF0000"/>
          <w:kern w:val="0"/>
          <w:sz w:val="24"/>
          <w:szCs w:val="24"/>
        </w:rPr>
        <w:t>4</w:t>
      </w:r>
      <w:r w:rsidR="00EE6867" w:rsidRPr="00D53435">
        <w:rPr>
          <w:rFonts w:asciiTheme="minorEastAsia" w:hAnsiTheme="minorEastAsia" w:cs="ＭＳ Ｐゴシック" w:hint="eastAsia"/>
          <w:color w:val="FF0000"/>
          <w:kern w:val="0"/>
          <w:sz w:val="24"/>
          <w:szCs w:val="24"/>
        </w:rPr>
        <w:t>.</w:t>
      </w:r>
      <w:r w:rsidR="00D964C7">
        <w:rPr>
          <w:rFonts w:asciiTheme="minorEastAsia" w:hAnsiTheme="minorEastAsia" w:cs="ＭＳ Ｐゴシック" w:hint="eastAsia"/>
          <w:color w:val="000000"/>
          <w:kern w:val="0"/>
          <w:sz w:val="24"/>
          <w:szCs w:val="24"/>
        </w:rPr>
        <w:t>記念大会は主催者、後援者の取り決めにより行なうことができる</w:t>
      </w:r>
      <w:r w:rsidR="00EE6867">
        <w:rPr>
          <w:rFonts w:asciiTheme="minorEastAsia" w:hAnsiTheme="minorEastAsia" w:cs="ＭＳ Ｐゴシック" w:hint="eastAsia"/>
          <w:color w:val="000000"/>
          <w:kern w:val="0"/>
          <w:sz w:val="24"/>
          <w:szCs w:val="24"/>
        </w:rPr>
        <w:t>。</w:t>
      </w:r>
    </w:p>
    <w:p w:rsidR="00030305" w:rsidRDefault="00D53435" w:rsidP="00EE6867">
      <w:pPr>
        <w:widowControl/>
        <w:spacing w:before="100" w:beforeAutospacing="1" w:after="100" w:afterAutospacing="1"/>
        <w:ind w:leftChars="200" w:left="660" w:hangingChars="100" w:hanging="240"/>
        <w:jc w:val="left"/>
        <w:rPr>
          <w:rFonts w:asciiTheme="minorEastAsia" w:hAnsiTheme="minorEastAsia" w:cs="ＭＳ Ｐゴシック"/>
          <w:color w:val="000000"/>
          <w:kern w:val="0"/>
          <w:sz w:val="24"/>
          <w:szCs w:val="24"/>
        </w:rPr>
      </w:pPr>
      <w:r w:rsidRPr="00D53435">
        <w:rPr>
          <w:rFonts w:asciiTheme="minorEastAsia" w:hAnsiTheme="minorEastAsia" w:cs="ＭＳ Ｐゴシック" w:hint="eastAsia"/>
          <w:color w:val="FF0000"/>
          <w:kern w:val="0"/>
          <w:sz w:val="24"/>
          <w:szCs w:val="24"/>
        </w:rPr>
        <w:t>5</w:t>
      </w:r>
      <w:r w:rsidR="00B14CE7">
        <w:rPr>
          <w:rFonts w:asciiTheme="minorEastAsia" w:hAnsiTheme="minorEastAsia" w:cs="ＭＳ Ｐゴシック" w:hint="eastAsia"/>
          <w:color w:val="000000"/>
          <w:kern w:val="0"/>
          <w:sz w:val="24"/>
          <w:szCs w:val="24"/>
        </w:rPr>
        <w:t>.</w:t>
      </w:r>
      <w:r w:rsidR="006B4B08">
        <w:rPr>
          <w:rFonts w:asciiTheme="minorEastAsia" w:hAnsiTheme="minorEastAsia" w:hint="eastAsia"/>
          <w:sz w:val="24"/>
          <w:szCs w:val="24"/>
        </w:rPr>
        <w:t>本学童部</w:t>
      </w:r>
      <w:r w:rsidR="00030305">
        <w:rPr>
          <w:rFonts w:asciiTheme="minorEastAsia" w:hAnsiTheme="minorEastAsia" w:hint="eastAsia"/>
          <w:sz w:val="24"/>
          <w:szCs w:val="24"/>
        </w:rPr>
        <w:t>に登録しているチームは、大会に不参加</w:t>
      </w:r>
      <w:r w:rsidR="00EE6867">
        <w:rPr>
          <w:rFonts w:asciiTheme="minorEastAsia" w:hAnsiTheme="minorEastAsia" w:hint="eastAsia"/>
          <w:sz w:val="24"/>
          <w:szCs w:val="24"/>
        </w:rPr>
        <w:t>であっても</w:t>
      </w:r>
      <w:r w:rsidR="00030305">
        <w:rPr>
          <w:rFonts w:asciiTheme="minorEastAsia" w:hAnsiTheme="minorEastAsia" w:hint="eastAsia"/>
          <w:sz w:val="24"/>
          <w:szCs w:val="24"/>
        </w:rPr>
        <w:t xml:space="preserve">希望すれば入場行進に参加することができる。　　</w:t>
      </w:r>
      <w:r w:rsidR="00D17F6F">
        <w:rPr>
          <w:rFonts w:asciiTheme="minorEastAsia" w:hAnsiTheme="minorEastAsia" w:hint="eastAsia"/>
          <w:sz w:val="24"/>
          <w:szCs w:val="24"/>
        </w:rPr>
        <w:t xml:space="preserve">　　</w:t>
      </w:r>
      <w:r w:rsidR="006A5AE7" w:rsidRPr="00030305">
        <w:rPr>
          <w:rFonts w:asciiTheme="minorEastAsia" w:hAnsiTheme="minorEastAsia" w:hint="eastAsia"/>
          <w:sz w:val="20"/>
          <w:szCs w:val="20"/>
        </w:rPr>
        <w:t>（平成27年2月19日役員会決定</w:t>
      </w:r>
      <w:r w:rsidR="00EE6867">
        <w:rPr>
          <w:rFonts w:asciiTheme="minorEastAsia" w:hAnsiTheme="minorEastAsia" w:hint="eastAsia"/>
          <w:sz w:val="20"/>
          <w:szCs w:val="20"/>
        </w:rPr>
        <w:t>）</w:t>
      </w:r>
    </w:p>
    <w:p w:rsidR="00252C39" w:rsidRPr="00EE6867" w:rsidRDefault="00252C39" w:rsidP="00EE6867">
      <w:pPr>
        <w:widowControl/>
        <w:tabs>
          <w:tab w:val="left" w:pos="851"/>
        </w:tabs>
        <w:spacing w:before="100" w:beforeAutospacing="1" w:after="100" w:afterAutospacing="1"/>
        <w:ind w:right="960"/>
        <w:rPr>
          <w:rFonts w:asciiTheme="minorEastAsia" w:hAnsiTheme="minorEastAsia"/>
          <w:sz w:val="24"/>
          <w:szCs w:val="24"/>
        </w:rPr>
      </w:pPr>
      <w:r w:rsidRPr="00B72E0D">
        <w:rPr>
          <w:rFonts w:asciiTheme="minorEastAsia" w:hAnsiTheme="minorEastAsia" w:cs="ＭＳ Ｐゴシック" w:hint="eastAsia"/>
          <w:b/>
          <w:color w:val="000000"/>
          <w:kern w:val="0"/>
          <w:sz w:val="24"/>
          <w:szCs w:val="24"/>
        </w:rPr>
        <w:t>第</w:t>
      </w:r>
      <w:r w:rsidR="00D90E7F" w:rsidRPr="00B72E0D">
        <w:rPr>
          <w:rFonts w:asciiTheme="minorEastAsia" w:hAnsiTheme="minorEastAsia" w:cs="ＭＳ Ｐゴシック" w:hint="eastAsia"/>
          <w:b/>
          <w:color w:val="000000"/>
          <w:kern w:val="0"/>
          <w:sz w:val="24"/>
          <w:szCs w:val="24"/>
        </w:rPr>
        <w:t>7</w:t>
      </w:r>
      <w:r w:rsidRPr="00B72E0D">
        <w:rPr>
          <w:rFonts w:asciiTheme="minorEastAsia" w:hAnsiTheme="minorEastAsia" w:cs="ＭＳ Ｐゴシック" w:hint="eastAsia"/>
          <w:b/>
          <w:color w:val="000000"/>
          <w:kern w:val="0"/>
          <w:sz w:val="24"/>
          <w:szCs w:val="24"/>
        </w:rPr>
        <w:t>条（競技運営に関する注意事項）</w:t>
      </w:r>
    </w:p>
    <w:p w:rsidR="00252C39" w:rsidRPr="004F765E" w:rsidRDefault="008E758B" w:rsidP="00BA18DE">
      <w:pPr>
        <w:widowControl/>
        <w:spacing w:before="100" w:beforeAutospacing="1" w:after="100" w:afterAutospacing="1"/>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公式大会における競技運営については次の事項を遵守しなければならない。</w:t>
      </w:r>
    </w:p>
    <w:p w:rsidR="00796F55" w:rsidRDefault="00BD03C1" w:rsidP="00796F55">
      <w:pPr>
        <w:widowControl/>
        <w:tabs>
          <w:tab w:val="left" w:pos="426"/>
        </w:tabs>
        <w:spacing w:before="100" w:beforeAutospacing="1" w:after="100" w:afterAutospacing="1"/>
        <w:ind w:leftChars="100" w:left="930" w:right="-143" w:hangingChars="30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Pr>
          <w:rFonts w:asciiTheme="minorEastAsia" w:hAnsiTheme="minorEastAsia" w:cstheme="minorEastAsia" w:hint="eastAsia"/>
          <w:color w:val="000000"/>
          <w:kern w:val="0"/>
          <w:sz w:val="24"/>
          <w:szCs w:val="24"/>
        </w:rPr>
        <w:t>１）</w:t>
      </w:r>
      <w:r w:rsidR="00252C39" w:rsidRPr="004F765E">
        <w:rPr>
          <w:rFonts w:asciiTheme="minorEastAsia" w:hAnsiTheme="minorEastAsia" w:cs="ＭＳ Ｐゴシック" w:hint="eastAsia"/>
          <w:color w:val="000000"/>
          <w:kern w:val="0"/>
          <w:sz w:val="24"/>
          <w:szCs w:val="24"/>
        </w:rPr>
        <w:t>出場チームは試合開始予定時間の</w:t>
      </w:r>
      <w:r w:rsidR="00252C39" w:rsidRPr="004F765E">
        <w:rPr>
          <w:rFonts w:asciiTheme="minorEastAsia" w:hAnsiTheme="minorEastAsia" w:cs="ＭＳ Ｐゴシック"/>
          <w:color w:val="000000"/>
          <w:kern w:val="0"/>
          <w:sz w:val="24"/>
          <w:szCs w:val="24"/>
        </w:rPr>
        <w:t>1</w:t>
      </w:r>
      <w:r>
        <w:rPr>
          <w:rFonts w:asciiTheme="minorEastAsia" w:hAnsiTheme="minorEastAsia" w:cs="ＭＳ Ｐゴシック" w:hint="eastAsia"/>
          <w:color w:val="000000"/>
          <w:kern w:val="0"/>
          <w:sz w:val="24"/>
          <w:szCs w:val="24"/>
        </w:rPr>
        <w:t>時間前迄に会場に</w:t>
      </w:r>
      <w:r w:rsidR="00C219B2">
        <w:rPr>
          <w:rFonts w:asciiTheme="minorEastAsia" w:hAnsiTheme="minorEastAsia" w:cs="ＭＳ Ｐゴシック" w:hint="eastAsia"/>
          <w:color w:val="000000"/>
          <w:kern w:val="0"/>
          <w:sz w:val="24"/>
          <w:szCs w:val="24"/>
        </w:rPr>
        <w:t>到着</w:t>
      </w:r>
      <w:r w:rsidR="00BA18DE">
        <w:rPr>
          <w:rFonts w:asciiTheme="minorEastAsia" w:hAnsiTheme="minorEastAsia" w:cs="ＭＳ Ｐゴシック" w:hint="eastAsia"/>
          <w:color w:val="000000"/>
          <w:kern w:val="0"/>
          <w:sz w:val="24"/>
          <w:szCs w:val="24"/>
        </w:rPr>
        <w:t>すること。</w:t>
      </w:r>
      <w:r w:rsidR="00796F55">
        <w:rPr>
          <w:rFonts w:asciiTheme="minorEastAsia" w:hAnsiTheme="minorEastAsia" w:cs="ＭＳ Ｐゴシック" w:hint="eastAsia"/>
          <w:color w:val="000000"/>
          <w:kern w:val="0"/>
          <w:sz w:val="24"/>
          <w:szCs w:val="24"/>
        </w:rPr>
        <w:t xml:space="preserve">　　罰則：試合開始時刻をもって『没収試合』とする。（試合開始時刻が遅れて</w:t>
      </w:r>
      <w:r w:rsidR="00D53435">
        <w:rPr>
          <w:rFonts w:asciiTheme="minorEastAsia" w:hAnsiTheme="minorEastAsia" w:cs="ＭＳ Ｐゴシック" w:hint="eastAsia"/>
          <w:color w:val="000000"/>
          <w:kern w:val="0"/>
          <w:sz w:val="24"/>
          <w:szCs w:val="24"/>
        </w:rPr>
        <w:t>いる場合、</w:t>
      </w:r>
      <w:r w:rsidR="003B71C8" w:rsidRPr="003B71C8">
        <w:rPr>
          <w:rFonts w:asciiTheme="minorEastAsia" w:hAnsiTheme="minorEastAsia" w:cs="ＭＳ Ｐゴシック" w:hint="eastAsia"/>
          <w:color w:val="000000" w:themeColor="text1"/>
          <w:kern w:val="0"/>
          <w:sz w:val="24"/>
          <w:szCs w:val="24"/>
        </w:rPr>
        <w:t>メンバー</w:t>
      </w:r>
      <w:r w:rsidR="00D53435" w:rsidRPr="003B71C8">
        <w:rPr>
          <w:rFonts w:asciiTheme="minorEastAsia" w:hAnsiTheme="minorEastAsia" w:cs="ＭＳ Ｐゴシック" w:hint="eastAsia"/>
          <w:color w:val="000000" w:themeColor="text1"/>
          <w:kern w:val="0"/>
          <w:sz w:val="24"/>
          <w:szCs w:val="24"/>
        </w:rPr>
        <w:t>表</w:t>
      </w:r>
      <w:r w:rsidR="00A23622">
        <w:rPr>
          <w:rFonts w:asciiTheme="minorEastAsia" w:hAnsiTheme="minorEastAsia" w:cs="ＭＳ Ｐゴシック" w:hint="eastAsia"/>
          <w:color w:val="000000" w:themeColor="text1"/>
          <w:kern w:val="0"/>
          <w:sz w:val="24"/>
          <w:szCs w:val="24"/>
        </w:rPr>
        <w:t>（打順表）</w:t>
      </w:r>
      <w:r w:rsidR="00010046">
        <w:rPr>
          <w:rFonts w:asciiTheme="minorEastAsia" w:hAnsiTheme="minorEastAsia" w:cs="ＭＳ Ｐゴシック" w:hint="eastAsia"/>
          <w:color w:val="000000"/>
          <w:kern w:val="0"/>
          <w:sz w:val="24"/>
          <w:szCs w:val="24"/>
        </w:rPr>
        <w:t>交換時をもって『没収試合』</w:t>
      </w:r>
      <w:r w:rsidR="00796F55">
        <w:rPr>
          <w:rFonts w:asciiTheme="minorEastAsia" w:hAnsiTheme="minorEastAsia" w:cs="ＭＳ Ｐゴシック" w:hint="eastAsia"/>
          <w:color w:val="000000"/>
          <w:kern w:val="0"/>
          <w:sz w:val="24"/>
          <w:szCs w:val="24"/>
        </w:rPr>
        <w:t>）</w:t>
      </w:r>
      <w:r w:rsidR="00010046">
        <w:rPr>
          <w:rFonts w:asciiTheme="minorEastAsia" w:hAnsiTheme="minorEastAsia" w:cs="ＭＳ Ｐゴシック" w:hint="eastAsia"/>
          <w:color w:val="000000"/>
          <w:kern w:val="0"/>
          <w:sz w:val="24"/>
          <w:szCs w:val="24"/>
        </w:rPr>
        <w:t>とする。</w:t>
      </w:r>
    </w:p>
    <w:p w:rsidR="00252C39" w:rsidRPr="000923CA" w:rsidRDefault="00C219B2" w:rsidP="00010046">
      <w:pPr>
        <w:widowControl/>
        <w:spacing w:before="100" w:beforeAutospacing="1" w:after="100" w:afterAutospacing="1"/>
        <w:ind w:left="905" w:right="-1" w:hangingChars="377" w:hanging="905"/>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w:t>
      </w:r>
      <w:r w:rsidR="00BD03C1" w:rsidRPr="00BD03C1">
        <w:rPr>
          <w:rFonts w:asciiTheme="minorEastAsia" w:hAnsiTheme="minorEastAsia" w:cstheme="minorEastAsia"/>
          <w:color w:val="000000"/>
          <w:kern w:val="0"/>
          <w:sz w:val="24"/>
          <w:szCs w:val="24"/>
        </w:rPr>
        <w:t>（</w:t>
      </w:r>
      <w:r w:rsidR="00BD03C1" w:rsidRPr="00BD03C1">
        <w:rPr>
          <w:rFonts w:asciiTheme="minorEastAsia" w:hAnsiTheme="minorEastAsia" w:cstheme="minorEastAsia" w:hint="eastAsia"/>
          <w:color w:val="000000"/>
          <w:kern w:val="0"/>
          <w:sz w:val="24"/>
          <w:szCs w:val="24"/>
        </w:rPr>
        <w:t>２）</w:t>
      </w:r>
      <w:r w:rsidR="000923CA">
        <w:rPr>
          <w:rFonts w:asciiTheme="minorEastAsia" w:hAnsiTheme="minorEastAsia" w:cs="ＭＳ Ｐゴシック" w:hint="eastAsia"/>
          <w:kern w:val="0"/>
          <w:sz w:val="24"/>
          <w:szCs w:val="24"/>
        </w:rPr>
        <w:t>会場到着時</w:t>
      </w:r>
      <w:r w:rsidR="004C34E6" w:rsidRPr="000923CA">
        <w:rPr>
          <w:rFonts w:asciiTheme="minorEastAsia" w:hAnsiTheme="minorEastAsia" w:cs="ＭＳ Ｐゴシック" w:hint="eastAsia"/>
          <w:kern w:val="0"/>
          <w:sz w:val="24"/>
          <w:szCs w:val="24"/>
        </w:rPr>
        <w:t>大会本部にて受付を行</w:t>
      </w:r>
      <w:r w:rsidR="00C40DD5">
        <w:rPr>
          <w:rFonts w:asciiTheme="minorEastAsia" w:hAnsiTheme="minorEastAsia" w:cs="ＭＳ Ｐゴシック" w:hint="eastAsia"/>
          <w:kern w:val="0"/>
          <w:sz w:val="24"/>
          <w:szCs w:val="24"/>
        </w:rPr>
        <w:t>う</w:t>
      </w:r>
      <w:r w:rsidR="00C40DD5" w:rsidRPr="00C40DD5">
        <w:rPr>
          <w:rFonts w:asciiTheme="minorEastAsia" w:hAnsiTheme="minorEastAsia" w:cs="ＭＳ Ｐゴシック" w:hint="eastAsia"/>
          <w:color w:val="FF0000"/>
          <w:kern w:val="0"/>
          <w:sz w:val="24"/>
          <w:szCs w:val="24"/>
        </w:rPr>
        <w:t>こと。</w:t>
      </w:r>
      <w:r w:rsidR="00BD03C1">
        <w:rPr>
          <w:rFonts w:asciiTheme="minorEastAsia" w:hAnsiTheme="minorEastAsia" w:cs="ＭＳ Ｐゴシック" w:hint="eastAsia"/>
          <w:kern w:val="0"/>
          <w:sz w:val="24"/>
          <w:szCs w:val="24"/>
        </w:rPr>
        <w:t xml:space="preserve">　　</w:t>
      </w:r>
      <w:r w:rsidR="00BA18DE">
        <w:rPr>
          <w:rFonts w:asciiTheme="minorEastAsia" w:hAnsiTheme="minorEastAsia" w:cs="ＭＳ Ｐゴシック" w:hint="eastAsia"/>
          <w:kern w:val="0"/>
          <w:sz w:val="24"/>
          <w:szCs w:val="24"/>
        </w:rPr>
        <w:t xml:space="preserve">　　</w:t>
      </w:r>
    </w:p>
    <w:p w:rsidR="007D414E" w:rsidRPr="004F765E" w:rsidRDefault="00BD03C1" w:rsidP="00D53435">
      <w:pPr>
        <w:widowControl/>
        <w:spacing w:before="100" w:beforeAutospacing="1" w:after="100" w:afterAutospacing="1"/>
        <w:ind w:leftChars="100" w:left="930" w:hangingChars="300" w:hanging="720"/>
        <w:jc w:val="left"/>
        <w:rPr>
          <w:rFonts w:asciiTheme="minorEastAsia" w:hAnsiTheme="minorEastAsia" w:cs="ＭＳ Ｐゴシック"/>
          <w:color w:val="000000"/>
          <w:kern w:val="0"/>
          <w:sz w:val="24"/>
          <w:szCs w:val="24"/>
        </w:rPr>
      </w:pPr>
      <w:r w:rsidRPr="00BD03C1">
        <w:rPr>
          <w:rFonts w:asciiTheme="minorEastAsia" w:hAnsiTheme="minorEastAsia" w:cstheme="minorEastAsia"/>
          <w:color w:val="000000"/>
          <w:kern w:val="0"/>
          <w:sz w:val="24"/>
          <w:szCs w:val="24"/>
        </w:rPr>
        <w:t>（</w:t>
      </w:r>
      <w:r w:rsidRPr="00BD03C1">
        <w:rPr>
          <w:rFonts w:asciiTheme="minorEastAsia" w:hAnsiTheme="minorEastAsia" w:cstheme="minorEastAsia" w:hint="eastAsia"/>
          <w:color w:val="000000"/>
          <w:kern w:val="0"/>
          <w:sz w:val="24"/>
          <w:szCs w:val="24"/>
        </w:rPr>
        <w:t>３</w:t>
      </w:r>
      <w:r w:rsidRPr="00BD03C1">
        <w:rPr>
          <w:rFonts w:asciiTheme="minorEastAsia" w:hAnsiTheme="minorEastAsia" w:cstheme="minorEastAsia"/>
          <w:color w:val="000000"/>
          <w:kern w:val="0"/>
          <w:sz w:val="24"/>
          <w:szCs w:val="24"/>
        </w:rPr>
        <w:t>）</w:t>
      </w:r>
      <w:r w:rsidR="0068142A" w:rsidRPr="00FF7C92">
        <w:rPr>
          <w:rFonts w:asciiTheme="minorEastAsia" w:hAnsiTheme="minorEastAsia" w:cs="ＭＳ Ｐゴシック" w:hint="eastAsia"/>
          <w:color w:val="FF0000"/>
          <w:kern w:val="0"/>
          <w:sz w:val="24"/>
          <w:szCs w:val="24"/>
        </w:rPr>
        <w:t>メンバー表</w:t>
      </w:r>
      <w:r w:rsidR="002A7E15">
        <w:rPr>
          <w:rFonts w:asciiTheme="minorEastAsia" w:hAnsiTheme="minorEastAsia" w:cs="ＭＳ Ｐゴシック" w:hint="eastAsia"/>
          <w:color w:val="FF0000"/>
          <w:kern w:val="0"/>
          <w:sz w:val="24"/>
          <w:szCs w:val="24"/>
        </w:rPr>
        <w:t>（打順表）</w:t>
      </w:r>
      <w:r w:rsidR="00D53435" w:rsidRPr="00FF7C92">
        <w:rPr>
          <w:rFonts w:asciiTheme="minorEastAsia" w:hAnsiTheme="minorEastAsia" w:cs="ＭＳ Ｐゴシック" w:hint="eastAsia"/>
          <w:color w:val="FF0000"/>
          <w:kern w:val="0"/>
          <w:sz w:val="24"/>
          <w:szCs w:val="24"/>
        </w:rPr>
        <w:t>の提出は、（1）その日の第一試合は開始時刻の30分前までに（2）第二試合以降は</w:t>
      </w:r>
      <w:r w:rsidR="002E3F94" w:rsidRPr="00FF7C92">
        <w:rPr>
          <w:rFonts w:asciiTheme="minorEastAsia" w:hAnsiTheme="minorEastAsia" w:cs="ＭＳ Ｐゴシック" w:hint="eastAsia"/>
          <w:color w:val="FF0000"/>
          <w:kern w:val="0"/>
          <w:sz w:val="24"/>
          <w:szCs w:val="24"/>
        </w:rPr>
        <w:t>前の試合の4</w:t>
      </w:r>
      <w:r w:rsidR="00403F1E" w:rsidRPr="00FF7C92">
        <w:rPr>
          <w:rFonts w:asciiTheme="minorEastAsia" w:hAnsiTheme="minorEastAsia" w:cs="ＭＳ Ｐゴシック" w:hint="eastAsia"/>
          <w:color w:val="FF0000"/>
          <w:kern w:val="0"/>
          <w:sz w:val="24"/>
          <w:szCs w:val="24"/>
        </w:rPr>
        <w:t>回終了までに監督と主将が大会本部に提出し、登録原簿と照合の後</w:t>
      </w:r>
      <w:r w:rsidR="002E3F94" w:rsidRPr="00FF7C92">
        <w:rPr>
          <w:rFonts w:asciiTheme="minorEastAsia" w:hAnsiTheme="minorEastAsia" w:cs="ＭＳ Ｐゴシック" w:hint="eastAsia"/>
          <w:color w:val="FF0000"/>
          <w:kern w:val="0"/>
          <w:sz w:val="24"/>
          <w:szCs w:val="24"/>
        </w:rPr>
        <w:t>、球審立会いのもと攻守を決定する</w:t>
      </w:r>
      <w:r w:rsidR="00252C39" w:rsidRPr="00FF7C92">
        <w:rPr>
          <w:rFonts w:asciiTheme="minorEastAsia" w:hAnsiTheme="minorEastAsia" w:cs="ＭＳ Ｐゴシック" w:hint="eastAsia"/>
          <w:color w:val="FF0000"/>
          <w:kern w:val="0"/>
          <w:sz w:val="24"/>
          <w:szCs w:val="24"/>
        </w:rPr>
        <w:t>。</w:t>
      </w:r>
      <w:r w:rsidR="003B71C8" w:rsidRPr="00FF7C92">
        <w:rPr>
          <w:rFonts w:asciiTheme="minorEastAsia" w:hAnsiTheme="minorEastAsia" w:cs="ＭＳ Ｐゴシック" w:hint="eastAsia"/>
          <w:color w:val="FF0000"/>
          <w:kern w:val="0"/>
          <w:sz w:val="24"/>
          <w:szCs w:val="24"/>
        </w:rPr>
        <w:t>但し試合が連続する場合そのチームに限り終了後速やかにメンバー表</w:t>
      </w:r>
      <w:r w:rsidR="002A7E15">
        <w:rPr>
          <w:rFonts w:asciiTheme="minorEastAsia" w:hAnsiTheme="minorEastAsia" w:cs="ＭＳ Ｐゴシック" w:hint="eastAsia"/>
          <w:color w:val="FF0000"/>
          <w:kern w:val="0"/>
          <w:sz w:val="24"/>
          <w:szCs w:val="24"/>
        </w:rPr>
        <w:t>（打順表）</w:t>
      </w:r>
      <w:r w:rsidR="00403F1E" w:rsidRPr="00FF7C92">
        <w:rPr>
          <w:rFonts w:asciiTheme="minorEastAsia" w:hAnsiTheme="minorEastAsia" w:cs="ＭＳ Ｐゴシック" w:hint="eastAsia"/>
          <w:color w:val="FF0000"/>
          <w:kern w:val="0"/>
          <w:sz w:val="24"/>
          <w:szCs w:val="24"/>
        </w:rPr>
        <w:t>を</w:t>
      </w:r>
      <w:r w:rsidR="003B71C8" w:rsidRPr="00FF7C92">
        <w:rPr>
          <w:rFonts w:asciiTheme="minorEastAsia" w:hAnsiTheme="minorEastAsia" w:cs="ＭＳ Ｐゴシック" w:hint="eastAsia"/>
          <w:color w:val="FF0000"/>
          <w:kern w:val="0"/>
          <w:sz w:val="24"/>
          <w:szCs w:val="24"/>
        </w:rPr>
        <w:t>大会</w:t>
      </w:r>
      <w:r w:rsidR="00403F1E" w:rsidRPr="00FF7C92">
        <w:rPr>
          <w:rFonts w:asciiTheme="minorEastAsia" w:hAnsiTheme="minorEastAsia" w:cs="ＭＳ Ｐゴシック" w:hint="eastAsia"/>
          <w:color w:val="FF0000"/>
          <w:kern w:val="0"/>
          <w:sz w:val="24"/>
          <w:szCs w:val="24"/>
        </w:rPr>
        <w:t>本部に届け出なければならない。</w:t>
      </w:r>
      <w:r w:rsidR="00252C39" w:rsidRPr="00FF7C92">
        <w:rPr>
          <w:rFonts w:asciiTheme="minorEastAsia" w:hAnsiTheme="minorEastAsia" w:cs="ＭＳ Ｐゴシック" w:hint="eastAsia"/>
          <w:color w:val="000000"/>
          <w:kern w:val="0"/>
          <w:sz w:val="24"/>
          <w:szCs w:val="24"/>
        </w:rPr>
        <w:t>攻</w:t>
      </w:r>
      <w:r w:rsidR="00252C39" w:rsidRPr="004F765E">
        <w:rPr>
          <w:rFonts w:asciiTheme="minorEastAsia" w:hAnsiTheme="minorEastAsia" w:cs="ＭＳ Ｐゴシック" w:hint="eastAsia"/>
          <w:color w:val="000000"/>
          <w:kern w:val="0"/>
          <w:sz w:val="24"/>
          <w:szCs w:val="24"/>
        </w:rPr>
        <w:t>守の決定方法はジャンケンと</w:t>
      </w:r>
      <w:r w:rsidR="00252C39" w:rsidRPr="00FF7C92">
        <w:rPr>
          <w:rFonts w:asciiTheme="minorEastAsia" w:hAnsiTheme="minorEastAsia" w:cs="ＭＳ Ｐゴシック" w:hint="eastAsia"/>
          <w:color w:val="000000"/>
          <w:kern w:val="0"/>
          <w:sz w:val="24"/>
          <w:szCs w:val="24"/>
        </w:rPr>
        <w:t>し、勝ったチームに先攻・後攻の優先的選択権を与</w:t>
      </w:r>
      <w:r w:rsidR="00252C39" w:rsidRPr="00FF7C92">
        <w:rPr>
          <w:rFonts w:asciiTheme="minorEastAsia" w:hAnsiTheme="minorEastAsia" w:cs="ＭＳ Ｐゴシック" w:hint="eastAsia"/>
          <w:color w:val="000000"/>
          <w:kern w:val="0"/>
          <w:sz w:val="24"/>
          <w:szCs w:val="24"/>
        </w:rPr>
        <w:lastRenderedPageBreak/>
        <w:t>える。</w:t>
      </w:r>
      <w:r w:rsidR="002E3F94" w:rsidRPr="00FF7C92">
        <w:rPr>
          <w:rFonts w:asciiTheme="minorEastAsia" w:hAnsiTheme="minorEastAsia" w:cs="ＭＳ Ｐゴシック" w:hint="eastAsia"/>
          <w:color w:val="FF0000"/>
          <w:kern w:val="0"/>
          <w:sz w:val="24"/>
          <w:szCs w:val="24"/>
        </w:rPr>
        <w:t xml:space="preserve">　</w:t>
      </w:r>
      <w:r w:rsidR="003B71C8" w:rsidRPr="00FF7C92">
        <w:rPr>
          <w:rFonts w:asciiTheme="minorEastAsia" w:hAnsiTheme="minorEastAsia" w:cs="ＭＳ Ｐゴシック" w:hint="eastAsia"/>
          <w:color w:val="FF0000"/>
          <w:kern w:val="0"/>
          <w:sz w:val="24"/>
          <w:szCs w:val="24"/>
        </w:rPr>
        <w:t>尚メンバー</w:t>
      </w:r>
      <w:r w:rsidR="007D414E" w:rsidRPr="00FF7C92">
        <w:rPr>
          <w:rFonts w:asciiTheme="minorEastAsia" w:hAnsiTheme="minorEastAsia" w:cs="ＭＳ Ｐゴシック" w:hint="eastAsia"/>
          <w:color w:val="FF0000"/>
          <w:kern w:val="0"/>
          <w:sz w:val="24"/>
          <w:szCs w:val="24"/>
        </w:rPr>
        <w:t>表</w:t>
      </w:r>
      <w:r w:rsidR="002A7E15">
        <w:rPr>
          <w:rFonts w:asciiTheme="minorEastAsia" w:hAnsiTheme="minorEastAsia" w:cs="ＭＳ Ｐゴシック" w:hint="eastAsia"/>
          <w:color w:val="FF0000"/>
          <w:kern w:val="0"/>
          <w:sz w:val="24"/>
          <w:szCs w:val="24"/>
        </w:rPr>
        <w:t>（打順表）</w:t>
      </w:r>
      <w:r w:rsidR="007D414E" w:rsidRPr="00FF7C92">
        <w:rPr>
          <w:rFonts w:asciiTheme="minorEastAsia" w:hAnsiTheme="minorEastAsia" w:cs="ＭＳ Ｐゴシック" w:hint="eastAsia"/>
          <w:color w:val="FF0000"/>
          <w:kern w:val="0"/>
          <w:sz w:val="24"/>
          <w:szCs w:val="24"/>
        </w:rPr>
        <w:t>には、スターティングメンバーだけでなく、当該試合に</w:t>
      </w:r>
      <w:r w:rsidR="005749BF" w:rsidRPr="00FF7C92">
        <w:rPr>
          <w:rFonts w:asciiTheme="minorEastAsia" w:hAnsiTheme="minorEastAsia" w:cs="ＭＳ Ｐゴシック" w:hint="eastAsia"/>
          <w:color w:val="FF0000"/>
          <w:kern w:val="0"/>
          <w:sz w:val="24"/>
          <w:szCs w:val="24"/>
        </w:rPr>
        <w:t>ベンチ</w:t>
      </w:r>
      <w:r w:rsidR="00CA60BC" w:rsidRPr="00FF7C92">
        <w:rPr>
          <w:rFonts w:asciiTheme="minorEastAsia" w:hAnsiTheme="minorEastAsia" w:cs="ＭＳ Ｐゴシック" w:hint="eastAsia"/>
          <w:color w:val="FF0000"/>
          <w:kern w:val="0"/>
          <w:sz w:val="24"/>
          <w:szCs w:val="24"/>
        </w:rPr>
        <w:t>入りする登録選手はすべてフルネームで記入すること（フリガナを付けること</w:t>
      </w:r>
      <w:r w:rsidR="005749BF" w:rsidRPr="00FF7C92">
        <w:rPr>
          <w:rFonts w:asciiTheme="minorEastAsia" w:hAnsiTheme="minorEastAsia" w:cs="ＭＳ Ｐゴシック" w:hint="eastAsia"/>
          <w:color w:val="FF0000"/>
          <w:kern w:val="0"/>
          <w:sz w:val="24"/>
          <w:szCs w:val="24"/>
        </w:rPr>
        <w:t>）。</w:t>
      </w:r>
    </w:p>
    <w:p w:rsidR="00252C39" w:rsidRDefault="008B60B9" w:rsidP="00BA18DE">
      <w:pPr>
        <w:widowControl/>
        <w:tabs>
          <w:tab w:val="left" w:pos="142"/>
        </w:tabs>
        <w:spacing w:before="100" w:beforeAutospacing="1" w:after="100" w:afterAutospacing="1"/>
        <w:ind w:firstLineChars="100" w:firstLine="24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Pr>
          <w:rFonts w:asciiTheme="minorEastAsia" w:hAnsiTheme="minorEastAsia" w:cstheme="minorEastAsia" w:hint="eastAsia"/>
          <w:color w:val="000000"/>
          <w:kern w:val="0"/>
          <w:sz w:val="24"/>
          <w:szCs w:val="24"/>
        </w:rPr>
        <w:t>４</w:t>
      </w:r>
      <w:r w:rsidR="00252C39" w:rsidRPr="004F765E">
        <w:rPr>
          <w:rFonts w:asciiTheme="minorEastAsia" w:hAnsiTheme="minorEastAsia" w:cstheme="minorEastAsia"/>
          <w:color w:val="000000"/>
          <w:kern w:val="0"/>
          <w:sz w:val="24"/>
          <w:szCs w:val="24"/>
        </w:rPr>
        <w:t>）</w:t>
      </w:r>
      <w:r w:rsidR="00252C39" w:rsidRPr="004F765E">
        <w:rPr>
          <w:rFonts w:asciiTheme="minorEastAsia" w:hAnsiTheme="minorEastAsia" w:cs="ＭＳ Ｐゴシック" w:hint="eastAsia"/>
          <w:color w:val="000000"/>
          <w:kern w:val="0"/>
          <w:sz w:val="24"/>
          <w:szCs w:val="24"/>
        </w:rPr>
        <w:t>ベンチは組合せ抽選番号の若いチームを一塁側とする。</w:t>
      </w:r>
    </w:p>
    <w:p w:rsidR="00EB0623" w:rsidRPr="004F765E" w:rsidRDefault="00EB0623" w:rsidP="00BA18DE">
      <w:pPr>
        <w:widowControl/>
        <w:tabs>
          <w:tab w:val="left" w:pos="142"/>
        </w:tabs>
        <w:spacing w:before="100" w:beforeAutospacing="1" w:after="100" w:afterAutospacing="1"/>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（５）試合中ベンチには監督またはコーチが必ず一名は入ること。</w:t>
      </w:r>
    </w:p>
    <w:p w:rsidR="00252C39" w:rsidRDefault="008B60B9" w:rsidP="00BA18DE">
      <w:pPr>
        <w:widowControl/>
        <w:spacing w:before="100" w:beforeAutospacing="1" w:after="100" w:afterAutospacing="1"/>
        <w:ind w:leftChars="100" w:left="930" w:hangingChars="30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sidR="00EB0623">
        <w:rPr>
          <w:rFonts w:asciiTheme="minorEastAsia" w:hAnsiTheme="minorEastAsia" w:cstheme="minorEastAsia" w:hint="eastAsia"/>
          <w:color w:val="000000"/>
          <w:kern w:val="0"/>
          <w:sz w:val="24"/>
          <w:szCs w:val="24"/>
        </w:rPr>
        <w:t>６</w:t>
      </w:r>
      <w:r w:rsidR="00252C39" w:rsidRPr="004F765E">
        <w:rPr>
          <w:rFonts w:asciiTheme="minorEastAsia" w:hAnsiTheme="minorEastAsia" w:cstheme="minorEastAsia"/>
          <w:color w:val="000000"/>
          <w:kern w:val="0"/>
          <w:sz w:val="24"/>
          <w:szCs w:val="24"/>
        </w:rPr>
        <w:t>）</w:t>
      </w:r>
      <w:r w:rsidR="00252C39" w:rsidRPr="004F765E">
        <w:rPr>
          <w:rFonts w:asciiTheme="minorEastAsia" w:hAnsiTheme="minorEastAsia" w:cs="ＭＳ Ｐゴシック" w:hint="eastAsia"/>
          <w:color w:val="000000"/>
          <w:kern w:val="0"/>
          <w:sz w:val="24"/>
          <w:szCs w:val="24"/>
        </w:rPr>
        <w:t>シートノックは５分間とする。但し、大会運営上、時間を短縮し、又</w:t>
      </w:r>
      <w:r w:rsidR="00BA18DE">
        <w:rPr>
          <w:rFonts w:asciiTheme="minorEastAsia" w:hAnsiTheme="minorEastAsia" w:cs="ＭＳ Ｐゴシック" w:hint="eastAsia"/>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はシートノックなしで試合を開始することがある。</w:t>
      </w:r>
    </w:p>
    <w:p w:rsidR="00E34C0E" w:rsidRPr="003B1354" w:rsidRDefault="00957B3E" w:rsidP="00AB1569">
      <w:pPr>
        <w:widowControl/>
        <w:spacing w:before="100" w:beforeAutospacing="1" w:after="100" w:afterAutospacing="1"/>
        <w:ind w:leftChars="100" w:left="1170" w:hangingChars="400" w:hanging="960"/>
        <w:jc w:val="left"/>
        <w:rPr>
          <w:rFonts w:asciiTheme="minorEastAsia" w:hAnsiTheme="minorEastAsia" w:cs="ＭＳ Ｐゴシック"/>
          <w:color w:val="FF0000"/>
          <w:kern w:val="0"/>
          <w:sz w:val="24"/>
          <w:szCs w:val="24"/>
        </w:rPr>
      </w:pPr>
      <w:r>
        <w:rPr>
          <w:rFonts w:asciiTheme="minorEastAsia" w:hAnsiTheme="minorEastAsia" w:cs="ＭＳ Ｐゴシック" w:hint="eastAsia"/>
          <w:color w:val="000000"/>
          <w:kern w:val="0"/>
          <w:sz w:val="24"/>
          <w:szCs w:val="24"/>
        </w:rPr>
        <w:t xml:space="preserve">　　　○シートノックはユニフォームを着用した監督あるいはコーチが行なう</w:t>
      </w:r>
      <w:r w:rsidR="003B1354">
        <w:rPr>
          <w:rFonts w:asciiTheme="minorEastAsia" w:hAnsiTheme="minorEastAsia" w:cs="ＭＳ Ｐゴシック" w:hint="eastAsia"/>
          <w:color w:val="000000"/>
          <w:kern w:val="0"/>
          <w:sz w:val="24"/>
          <w:szCs w:val="24"/>
        </w:rPr>
        <w:t>。</w:t>
      </w:r>
      <w:r w:rsidR="003B1354" w:rsidRPr="003B1354">
        <w:rPr>
          <w:rFonts w:asciiTheme="minorEastAsia" w:hAnsiTheme="minorEastAsia" w:cs="ＭＳ Ｐゴシック" w:hint="eastAsia"/>
          <w:color w:val="FF0000"/>
          <w:kern w:val="0"/>
          <w:sz w:val="24"/>
          <w:szCs w:val="24"/>
        </w:rPr>
        <w:t>グランド内での試合前のノック、キャッチボール等もユニフォームを着用した指導者以外は練習相手をしてはならない。試合が開始されれば</w:t>
      </w:r>
      <w:r w:rsidR="00DE2FF6">
        <w:rPr>
          <w:rFonts w:asciiTheme="minorEastAsia" w:hAnsiTheme="minorEastAsia" w:cs="ＭＳ Ｐゴシック" w:hint="eastAsia"/>
          <w:color w:val="FF0000"/>
          <w:kern w:val="0"/>
          <w:sz w:val="24"/>
          <w:szCs w:val="24"/>
        </w:rPr>
        <w:t>指導者であっても</w:t>
      </w:r>
      <w:r w:rsidR="003B1354" w:rsidRPr="003B1354">
        <w:rPr>
          <w:rFonts w:asciiTheme="minorEastAsia" w:hAnsiTheme="minorEastAsia" w:cs="ＭＳ Ｐゴシック" w:hint="eastAsia"/>
          <w:color w:val="FF0000"/>
          <w:kern w:val="0"/>
          <w:sz w:val="24"/>
          <w:szCs w:val="24"/>
        </w:rPr>
        <w:t>練習相手をしてはならない。</w:t>
      </w:r>
    </w:p>
    <w:p w:rsidR="00AB1569" w:rsidRPr="004F765E" w:rsidRDefault="00DE6C6B" w:rsidP="00AB1569">
      <w:pPr>
        <w:widowControl/>
        <w:spacing w:before="100" w:beforeAutospacing="1" w:after="100" w:afterAutospacing="1"/>
        <w:ind w:leftChars="100" w:left="1170" w:hangingChars="400" w:hanging="96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○シートノックの時、捕手プロテクター、レガース、捕手用ヘルメット等必ず着用のこと。補助選手も必ずヘルメットを着用</w:t>
      </w:r>
      <w:r w:rsidR="00105A7A">
        <w:rPr>
          <w:rFonts w:asciiTheme="minorEastAsia" w:hAnsiTheme="minorEastAsia" w:cs="ＭＳ Ｐゴシック" w:hint="eastAsia"/>
          <w:color w:val="000000"/>
          <w:kern w:val="0"/>
          <w:sz w:val="24"/>
          <w:szCs w:val="24"/>
        </w:rPr>
        <w:t>すること。</w:t>
      </w:r>
      <w:r w:rsidR="005B132F">
        <w:rPr>
          <w:rFonts w:asciiTheme="minorEastAsia" w:hAnsiTheme="minorEastAsia" w:cs="ＭＳ Ｐゴシック" w:hint="eastAsia"/>
          <w:color w:val="000000"/>
          <w:kern w:val="0"/>
          <w:sz w:val="24"/>
          <w:szCs w:val="24"/>
        </w:rPr>
        <w:t xml:space="preserve">　</w:t>
      </w:r>
      <w:r w:rsidR="00AB1569">
        <w:rPr>
          <w:rFonts w:asciiTheme="minorEastAsia" w:hAnsiTheme="minorEastAsia" w:cs="ＭＳ Ｐゴシック" w:hint="eastAsia"/>
          <w:color w:val="000000"/>
          <w:kern w:val="0"/>
          <w:sz w:val="24"/>
          <w:szCs w:val="24"/>
        </w:rPr>
        <w:t xml:space="preserve">　</w:t>
      </w:r>
      <w:r w:rsidR="00C478BC" w:rsidRPr="005B132F">
        <w:rPr>
          <w:rFonts w:asciiTheme="minorEastAsia" w:hAnsiTheme="minorEastAsia" w:cs="ＭＳ Ｐゴシック" w:hint="eastAsia"/>
          <w:color w:val="FF0000"/>
          <w:kern w:val="0"/>
          <w:sz w:val="24"/>
          <w:szCs w:val="24"/>
        </w:rPr>
        <w:t>「-</w:t>
      </w:r>
      <w:r w:rsidR="00C478BC" w:rsidRPr="00C478BC">
        <w:rPr>
          <w:rFonts w:asciiTheme="minorEastAsia" w:hAnsiTheme="minorEastAsia" w:cs="ＭＳ Ｐゴシック" w:hint="eastAsia"/>
          <w:color w:val="FF0000"/>
          <w:kern w:val="0"/>
          <w:sz w:val="24"/>
          <w:szCs w:val="24"/>
        </w:rPr>
        <w:t xml:space="preserve">注-　</w:t>
      </w:r>
      <w:r w:rsidR="00872D5D">
        <w:rPr>
          <w:rFonts w:asciiTheme="minorEastAsia" w:hAnsiTheme="minorEastAsia" w:cs="ＭＳ Ｐゴシック" w:hint="eastAsia"/>
          <w:color w:val="FF0000"/>
          <w:kern w:val="0"/>
          <w:sz w:val="24"/>
          <w:szCs w:val="24"/>
        </w:rPr>
        <w:t>球場内（</w:t>
      </w:r>
      <w:r w:rsidR="00C478BC" w:rsidRPr="00C478BC">
        <w:rPr>
          <w:rFonts w:asciiTheme="minorEastAsia" w:hAnsiTheme="minorEastAsia" w:cs="ＭＳ Ｐゴシック" w:hint="eastAsia"/>
          <w:color w:val="FF0000"/>
          <w:kern w:val="0"/>
          <w:sz w:val="24"/>
          <w:szCs w:val="24"/>
        </w:rPr>
        <w:t>試合会場</w:t>
      </w:r>
      <w:r w:rsidR="00872D5D">
        <w:rPr>
          <w:rFonts w:asciiTheme="minorEastAsia" w:hAnsiTheme="minorEastAsia" w:cs="ＭＳ Ｐゴシック" w:hint="eastAsia"/>
          <w:color w:val="FF0000"/>
          <w:kern w:val="0"/>
          <w:sz w:val="24"/>
          <w:szCs w:val="24"/>
        </w:rPr>
        <w:t>）</w:t>
      </w:r>
      <w:r w:rsidR="00C478BC" w:rsidRPr="00C478BC">
        <w:rPr>
          <w:rFonts w:asciiTheme="minorEastAsia" w:hAnsiTheme="minorEastAsia" w:cs="ＭＳ Ｐゴシック" w:hint="eastAsia"/>
          <w:color w:val="FF0000"/>
          <w:kern w:val="0"/>
          <w:sz w:val="24"/>
          <w:szCs w:val="24"/>
        </w:rPr>
        <w:t>で投球練習の相手をするすべての選手は、最低限必ずマスクは着用すること。」</w:t>
      </w:r>
      <w:r w:rsidR="00AB1569">
        <w:rPr>
          <w:rFonts w:asciiTheme="minorEastAsia" w:hAnsiTheme="minorEastAsia" w:cs="ＭＳ Ｐゴシック" w:hint="eastAsia"/>
          <w:color w:val="000000"/>
          <w:kern w:val="0"/>
          <w:sz w:val="24"/>
          <w:szCs w:val="24"/>
        </w:rPr>
        <w:t xml:space="preserve">　</w:t>
      </w:r>
      <w:r w:rsidR="00AB1569" w:rsidRPr="00051FD6">
        <w:rPr>
          <w:rFonts w:asciiTheme="minorEastAsia" w:hAnsiTheme="minorEastAsia" w:cs="ＭＳ Ｐゴシック" w:hint="eastAsia"/>
          <w:kern w:val="0"/>
          <w:sz w:val="20"/>
          <w:szCs w:val="20"/>
        </w:rPr>
        <w:t>-県</w:t>
      </w:r>
      <w:r w:rsidR="00D62CA4" w:rsidRPr="00051FD6">
        <w:rPr>
          <w:rFonts w:asciiTheme="minorEastAsia" w:hAnsiTheme="minorEastAsia" w:cs="ＭＳ Ｐゴシック" w:hint="eastAsia"/>
          <w:kern w:val="0"/>
          <w:sz w:val="20"/>
          <w:szCs w:val="20"/>
        </w:rPr>
        <w:t>軟連</w:t>
      </w:r>
      <w:r w:rsidR="00AB1569" w:rsidRPr="00051FD6">
        <w:rPr>
          <w:rFonts w:asciiTheme="minorEastAsia" w:hAnsiTheme="minorEastAsia" w:cs="ＭＳ Ｐゴシック" w:hint="eastAsia"/>
          <w:kern w:val="0"/>
          <w:sz w:val="20"/>
          <w:szCs w:val="20"/>
        </w:rPr>
        <w:t>学童部申し合わせ事項-</w:t>
      </w:r>
    </w:p>
    <w:p w:rsidR="00252C39" w:rsidRPr="004F765E" w:rsidRDefault="00EB0623" w:rsidP="00BA18DE">
      <w:pPr>
        <w:widowControl/>
        <w:spacing w:before="100" w:beforeAutospacing="1" w:after="100" w:afterAutospacing="1"/>
        <w:ind w:leftChars="100" w:left="930" w:hangingChars="300" w:hanging="720"/>
        <w:jc w:val="left"/>
        <w:rPr>
          <w:rFonts w:asciiTheme="minorEastAsia" w:hAnsiTheme="minorEastAsia" w:cs="ＭＳ Ｐゴシック"/>
          <w:color w:val="000000"/>
          <w:kern w:val="0"/>
          <w:sz w:val="24"/>
          <w:szCs w:val="24"/>
        </w:rPr>
      </w:pPr>
      <w:r>
        <w:rPr>
          <w:rFonts w:asciiTheme="minorEastAsia" w:hAnsiTheme="minorEastAsia" w:cstheme="minorEastAsia" w:hint="eastAsia"/>
          <w:color w:val="000000"/>
          <w:kern w:val="0"/>
          <w:sz w:val="24"/>
          <w:szCs w:val="24"/>
        </w:rPr>
        <w:t>（７</w:t>
      </w:r>
      <w:r w:rsidR="00C6289B">
        <w:rPr>
          <w:rFonts w:asciiTheme="minorEastAsia" w:hAnsiTheme="minorEastAsia" w:cstheme="minorEastAsia" w:hint="eastAsia"/>
          <w:color w:val="000000"/>
          <w:kern w:val="0"/>
          <w:sz w:val="24"/>
          <w:szCs w:val="24"/>
        </w:rPr>
        <w:t>）</w:t>
      </w:r>
      <w:r w:rsidR="001E7EC5">
        <w:rPr>
          <w:rFonts w:asciiTheme="minorEastAsia" w:hAnsiTheme="minorEastAsia" w:cs="ＭＳ Ｐゴシック" w:hint="eastAsia"/>
          <w:kern w:val="0"/>
          <w:sz w:val="24"/>
          <w:szCs w:val="24"/>
        </w:rPr>
        <w:t>球場内</w:t>
      </w:r>
      <w:r w:rsidR="00882B44" w:rsidRPr="00D91B7F">
        <w:rPr>
          <w:rFonts w:asciiTheme="minorEastAsia" w:hAnsiTheme="minorEastAsia" w:cs="ＭＳ Ｐゴシック" w:hint="eastAsia"/>
          <w:kern w:val="0"/>
          <w:sz w:val="24"/>
          <w:szCs w:val="24"/>
        </w:rPr>
        <w:t>（試合会場）</w:t>
      </w:r>
      <w:r w:rsidR="001E7EC5">
        <w:rPr>
          <w:rFonts w:asciiTheme="minorEastAsia" w:hAnsiTheme="minorEastAsia" w:cs="ＭＳ Ｐゴシック" w:hint="eastAsia"/>
          <w:kern w:val="0"/>
          <w:sz w:val="24"/>
          <w:szCs w:val="24"/>
        </w:rPr>
        <w:t>でのフ</w:t>
      </w:r>
      <w:r w:rsidR="001E7EC5" w:rsidRPr="00051FD6">
        <w:rPr>
          <w:rFonts w:asciiTheme="minorEastAsia" w:hAnsiTheme="minorEastAsia" w:cs="ＭＳ Ｐゴシック" w:hint="eastAsia"/>
          <w:kern w:val="0"/>
          <w:sz w:val="24"/>
          <w:szCs w:val="24"/>
        </w:rPr>
        <w:t>リーバッティングは</w:t>
      </w:r>
      <w:r w:rsidR="00882B44" w:rsidRPr="00051FD6">
        <w:rPr>
          <w:rFonts w:asciiTheme="minorEastAsia" w:hAnsiTheme="minorEastAsia" w:cs="ＭＳ Ｐゴシック" w:hint="eastAsia"/>
          <w:kern w:val="0"/>
          <w:sz w:val="24"/>
          <w:szCs w:val="24"/>
        </w:rPr>
        <w:t>禁止</w:t>
      </w:r>
      <w:r w:rsidR="001E7EC5" w:rsidRPr="00051FD6">
        <w:rPr>
          <w:rFonts w:asciiTheme="minorEastAsia" w:hAnsiTheme="minorEastAsia" w:cs="ＭＳ Ｐゴシック" w:hint="eastAsia"/>
          <w:kern w:val="0"/>
          <w:sz w:val="24"/>
          <w:szCs w:val="24"/>
        </w:rPr>
        <w:t>する</w:t>
      </w:r>
      <w:r w:rsidR="00252C39" w:rsidRPr="00051FD6">
        <w:rPr>
          <w:rFonts w:asciiTheme="minorEastAsia" w:hAnsiTheme="minorEastAsia" w:cs="ＭＳ Ｐゴシック" w:hint="eastAsia"/>
          <w:kern w:val="0"/>
          <w:sz w:val="24"/>
          <w:szCs w:val="24"/>
        </w:rPr>
        <w:t>。</w:t>
      </w:r>
    </w:p>
    <w:p w:rsidR="00252C39" w:rsidRPr="004F765E" w:rsidRDefault="00C6289B" w:rsidP="00796F55">
      <w:pPr>
        <w:widowControl/>
        <w:tabs>
          <w:tab w:val="left" w:pos="426"/>
          <w:tab w:val="left" w:pos="709"/>
          <w:tab w:val="left" w:pos="851"/>
        </w:tabs>
        <w:spacing w:before="100" w:beforeAutospacing="1" w:after="100" w:afterAutospacing="1"/>
        <w:ind w:leftChars="100" w:left="930" w:hangingChars="30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sidR="00EB0623">
        <w:rPr>
          <w:rFonts w:asciiTheme="minorEastAsia" w:hAnsiTheme="minorEastAsia" w:cstheme="minorEastAsia" w:hint="eastAsia"/>
          <w:color w:val="000000"/>
          <w:kern w:val="0"/>
          <w:sz w:val="24"/>
          <w:szCs w:val="24"/>
        </w:rPr>
        <w:t>８</w:t>
      </w:r>
      <w:r w:rsidR="00252C39" w:rsidRPr="004F765E">
        <w:rPr>
          <w:rFonts w:asciiTheme="minorEastAsia" w:hAnsiTheme="minorEastAsia" w:cstheme="minorEastAsia"/>
          <w:color w:val="000000"/>
          <w:kern w:val="0"/>
          <w:sz w:val="24"/>
          <w:szCs w:val="24"/>
        </w:rPr>
        <w:t>）</w:t>
      </w:r>
      <w:r w:rsidR="00252C39" w:rsidRPr="004F765E">
        <w:rPr>
          <w:rFonts w:asciiTheme="minorEastAsia" w:hAnsiTheme="minorEastAsia" w:cs="ＭＳ Ｐゴシック" w:hint="eastAsia"/>
          <w:color w:val="000000"/>
          <w:kern w:val="0"/>
          <w:sz w:val="24"/>
          <w:szCs w:val="24"/>
        </w:rPr>
        <w:t>試合中、ダッグアウト（ベンチ）の中に入れる人員は代表者１名、ス</w:t>
      </w:r>
      <w:r w:rsidR="00BA18DE">
        <w:rPr>
          <w:rFonts w:asciiTheme="minorEastAsia" w:hAnsiTheme="minorEastAsia" w:cs="ＭＳ Ｐゴシック" w:hint="eastAsia"/>
          <w:color w:val="000000"/>
          <w:kern w:val="0"/>
          <w:sz w:val="24"/>
          <w:szCs w:val="24"/>
        </w:rPr>
        <w:t xml:space="preserve">　　　</w:t>
      </w:r>
      <w:r w:rsidR="00906845">
        <w:rPr>
          <w:rFonts w:asciiTheme="minorEastAsia" w:hAnsiTheme="minorEastAsia" w:cs="ＭＳ Ｐゴシック" w:hint="eastAsia"/>
          <w:color w:val="000000"/>
          <w:kern w:val="0"/>
          <w:sz w:val="24"/>
          <w:szCs w:val="24"/>
        </w:rPr>
        <w:t>コアラー１名、</w:t>
      </w:r>
      <w:r w:rsidR="009C030A">
        <w:rPr>
          <w:rFonts w:asciiTheme="minorEastAsia" w:hAnsiTheme="minorEastAsia" w:cs="ＭＳ Ｐゴシック" w:hint="eastAsia"/>
          <w:color w:val="000000"/>
          <w:kern w:val="0"/>
          <w:sz w:val="24"/>
          <w:szCs w:val="24"/>
        </w:rPr>
        <w:t>トレーナー（</w:t>
      </w:r>
      <w:r w:rsidR="00381AD4">
        <w:rPr>
          <w:rFonts w:asciiTheme="minorEastAsia" w:hAnsiTheme="minorEastAsia" w:cs="ＭＳ Ｐゴシック" w:hint="eastAsia"/>
          <w:color w:val="000000"/>
          <w:kern w:val="0"/>
          <w:sz w:val="24"/>
          <w:szCs w:val="24"/>
        </w:rPr>
        <w:t>有資格者</w:t>
      </w:r>
      <w:r w:rsidR="009C030A">
        <w:rPr>
          <w:rFonts w:asciiTheme="minorEastAsia" w:hAnsiTheme="minorEastAsia" w:cs="ＭＳ Ｐゴシック" w:hint="eastAsia"/>
          <w:color w:val="000000"/>
          <w:kern w:val="0"/>
          <w:sz w:val="24"/>
          <w:szCs w:val="24"/>
        </w:rPr>
        <w:t>）</w:t>
      </w:r>
      <w:r w:rsidR="00252C39" w:rsidRPr="004F765E">
        <w:rPr>
          <w:rFonts w:asciiTheme="minorEastAsia" w:hAnsiTheme="minorEastAsia" w:cs="ＭＳ Ｐゴシック" w:hint="eastAsia"/>
          <w:color w:val="000000"/>
          <w:kern w:val="0"/>
          <w:sz w:val="24"/>
          <w:szCs w:val="24"/>
        </w:rPr>
        <w:t>登録さ</w:t>
      </w:r>
      <w:r w:rsidR="00906845">
        <w:rPr>
          <w:rFonts w:asciiTheme="minorEastAsia" w:hAnsiTheme="minorEastAsia" w:cs="ＭＳ Ｐゴシック" w:hint="eastAsia"/>
          <w:color w:val="000000"/>
          <w:kern w:val="0"/>
          <w:sz w:val="24"/>
          <w:szCs w:val="24"/>
        </w:rPr>
        <w:t>れた監督・コーチ・選手</w:t>
      </w:r>
      <w:r w:rsidR="002A0C27">
        <w:rPr>
          <w:rFonts w:asciiTheme="minorEastAsia" w:hAnsiTheme="minorEastAsia" w:cs="ＭＳ Ｐゴシック" w:hint="eastAsia"/>
          <w:color w:val="000000"/>
          <w:kern w:val="0"/>
          <w:sz w:val="24"/>
          <w:szCs w:val="24"/>
        </w:rPr>
        <w:t>のみに制限する。但し</w:t>
      </w:r>
      <w:r w:rsidR="002A0C27" w:rsidRPr="00A0117D">
        <w:rPr>
          <w:rFonts w:asciiTheme="minorEastAsia" w:hAnsiTheme="minorEastAsia" w:cs="ＭＳ Ｐゴシック" w:hint="eastAsia"/>
          <w:color w:val="FF0000"/>
          <w:kern w:val="0"/>
          <w:sz w:val="24"/>
          <w:szCs w:val="24"/>
        </w:rPr>
        <w:t>猛暑日は</w:t>
      </w:r>
      <w:r w:rsidR="002E3F94" w:rsidRPr="00A63896">
        <w:rPr>
          <w:rFonts w:asciiTheme="minorEastAsia" w:hAnsiTheme="minorEastAsia" w:cs="ＭＳ Ｐゴシック" w:hint="eastAsia"/>
          <w:color w:val="FF0000"/>
          <w:kern w:val="0"/>
          <w:sz w:val="24"/>
          <w:szCs w:val="24"/>
        </w:rPr>
        <w:t>熱中症対策として保護者（女性）2名以内をベンチに入れることができる。</w:t>
      </w:r>
      <w:r w:rsidR="003B71C8">
        <w:rPr>
          <w:rFonts w:asciiTheme="minorEastAsia" w:hAnsiTheme="minorEastAsia" w:cs="ＭＳ Ｐゴシック" w:hint="eastAsia"/>
          <w:color w:val="FF0000"/>
          <w:kern w:val="0"/>
          <w:sz w:val="24"/>
          <w:szCs w:val="24"/>
        </w:rPr>
        <w:t>（</w:t>
      </w:r>
      <w:r w:rsidR="000C5D55">
        <w:rPr>
          <w:rFonts w:asciiTheme="minorEastAsia" w:hAnsiTheme="minorEastAsia" w:cs="ＭＳ Ｐゴシック" w:hint="eastAsia"/>
          <w:color w:val="FF0000"/>
          <w:kern w:val="0"/>
          <w:sz w:val="24"/>
          <w:szCs w:val="24"/>
        </w:rPr>
        <w:t>大会本部に届け出ること</w:t>
      </w:r>
      <w:r w:rsidR="009263DE" w:rsidRPr="00A63896">
        <w:rPr>
          <w:rFonts w:asciiTheme="minorEastAsia" w:hAnsiTheme="minorEastAsia" w:cs="ＭＳ Ｐゴシック" w:hint="eastAsia"/>
          <w:color w:val="FF0000"/>
          <w:kern w:val="0"/>
          <w:sz w:val="24"/>
          <w:szCs w:val="24"/>
        </w:rPr>
        <w:t>）</w:t>
      </w:r>
      <w:r w:rsidR="0019784D" w:rsidRPr="00A63896">
        <w:rPr>
          <w:rFonts w:asciiTheme="minorEastAsia" w:hAnsiTheme="minorEastAsia" w:cs="ＭＳ Ｐゴシック" w:hint="eastAsia"/>
          <w:color w:val="FF0000"/>
          <w:kern w:val="0"/>
          <w:sz w:val="24"/>
          <w:szCs w:val="24"/>
        </w:rPr>
        <w:t>・・・文言変更</w:t>
      </w:r>
    </w:p>
    <w:p w:rsidR="00252C39" w:rsidRPr="004F765E" w:rsidRDefault="00C6289B" w:rsidP="00A46304">
      <w:pPr>
        <w:widowControl/>
        <w:spacing w:before="100" w:beforeAutospacing="1" w:after="100" w:afterAutospacing="1"/>
        <w:ind w:leftChars="100" w:left="930" w:hangingChars="30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sidR="00EB0623">
        <w:rPr>
          <w:rFonts w:asciiTheme="minorEastAsia" w:hAnsiTheme="minorEastAsia" w:cstheme="minorEastAsia" w:hint="eastAsia"/>
          <w:color w:val="000000"/>
          <w:kern w:val="0"/>
          <w:sz w:val="24"/>
          <w:szCs w:val="24"/>
        </w:rPr>
        <w:t>９</w:t>
      </w:r>
      <w:r w:rsidR="00252C39" w:rsidRPr="004F765E">
        <w:rPr>
          <w:rFonts w:asciiTheme="minorEastAsia" w:hAnsiTheme="minorEastAsia" w:cstheme="minorEastAsia"/>
          <w:color w:val="000000"/>
          <w:kern w:val="0"/>
          <w:sz w:val="24"/>
          <w:szCs w:val="24"/>
        </w:rPr>
        <w:t>）</w:t>
      </w:r>
      <w:r w:rsidR="00252C39" w:rsidRPr="00A46304">
        <w:rPr>
          <w:rFonts w:asciiTheme="minorEastAsia" w:hAnsiTheme="minorEastAsia" w:cs="ＭＳ Ｐゴシック" w:hint="eastAsia"/>
          <w:kern w:val="0"/>
          <w:sz w:val="24"/>
          <w:szCs w:val="24"/>
        </w:rPr>
        <w:t>ダッグアウト（ベンチ）の中で携帯マイクを使用してはならない。但</w:t>
      </w:r>
      <w:r w:rsidR="00A46304" w:rsidRPr="00A46304">
        <w:rPr>
          <w:rFonts w:asciiTheme="minorEastAsia" w:hAnsiTheme="minorEastAsia" w:cs="ＭＳ Ｐゴシック" w:hint="eastAsia"/>
          <w:kern w:val="0"/>
          <w:sz w:val="24"/>
          <w:szCs w:val="24"/>
        </w:rPr>
        <w:t xml:space="preserve">　　</w:t>
      </w:r>
      <w:r w:rsidR="00252C39" w:rsidRPr="00A46304">
        <w:rPr>
          <w:rFonts w:asciiTheme="minorEastAsia" w:hAnsiTheme="minorEastAsia" w:cs="ＭＳ Ｐゴシック" w:hint="eastAsia"/>
          <w:kern w:val="0"/>
          <w:sz w:val="24"/>
          <w:szCs w:val="24"/>
        </w:rPr>
        <w:t>し、メガホンは監督に限り使用を認める。また、ダッグアウト（ベンチ）内に椅子及び机を持ち込むことを禁ずる。</w:t>
      </w:r>
      <w:r w:rsidR="008953E0">
        <w:rPr>
          <w:rFonts w:asciiTheme="minorEastAsia" w:hAnsiTheme="minorEastAsia" w:cs="ＭＳ Ｐゴシック" w:hint="eastAsia"/>
          <w:kern w:val="0"/>
          <w:sz w:val="24"/>
          <w:szCs w:val="24"/>
        </w:rPr>
        <w:t>尚、椅子が不足する等正当な理由がある場合、大会本部の許可を得なければならない。</w:t>
      </w:r>
    </w:p>
    <w:p w:rsidR="00252C39" w:rsidRPr="004F765E" w:rsidRDefault="00C6289B" w:rsidP="00A46304">
      <w:pPr>
        <w:widowControl/>
        <w:spacing w:before="100" w:beforeAutospacing="1" w:after="100" w:afterAutospacing="1"/>
        <w:ind w:leftChars="165" w:left="1066" w:hangingChars="300" w:hanging="720"/>
        <w:jc w:val="left"/>
        <w:rPr>
          <w:rFonts w:asciiTheme="minorEastAsia" w:hAnsiTheme="minorEastAsia" w:cs="ＭＳ Ｐゴシック"/>
          <w:color w:val="000000"/>
          <w:kern w:val="0"/>
          <w:sz w:val="24"/>
          <w:szCs w:val="24"/>
        </w:rPr>
      </w:pPr>
      <w:r>
        <w:rPr>
          <w:rFonts w:asciiTheme="minorEastAsia" w:hAnsiTheme="minorEastAsia" w:cstheme="minorHAnsi"/>
          <w:color w:val="000000"/>
          <w:kern w:val="0"/>
          <w:sz w:val="24"/>
          <w:szCs w:val="24"/>
        </w:rPr>
        <w:t>(</w:t>
      </w:r>
      <w:r w:rsidR="00EB0623">
        <w:rPr>
          <w:rFonts w:asciiTheme="minorEastAsia" w:hAnsiTheme="minorEastAsia" w:cstheme="minorHAnsi" w:hint="eastAsia"/>
          <w:color w:val="000000"/>
          <w:kern w:val="0"/>
          <w:sz w:val="24"/>
          <w:szCs w:val="24"/>
        </w:rPr>
        <w:t>10</w:t>
      </w:r>
      <w:r w:rsidR="00252C39" w:rsidRPr="004F765E">
        <w:rPr>
          <w:rFonts w:asciiTheme="minorEastAsia" w:hAnsiTheme="minorEastAsia" w:cstheme="minorHAnsi"/>
          <w:color w:val="000000"/>
          <w:kern w:val="0"/>
          <w:sz w:val="24"/>
          <w:szCs w:val="24"/>
        </w:rPr>
        <w:t>)</w:t>
      </w:r>
      <w:r w:rsidR="008B60B9">
        <w:rPr>
          <w:rFonts w:asciiTheme="minorEastAsia" w:hAnsiTheme="minorEastAsia" w:cs="ＭＳ Ｐゴシック"/>
          <w:color w:val="000000"/>
          <w:kern w:val="0"/>
          <w:sz w:val="24"/>
          <w:szCs w:val="24"/>
        </w:rPr>
        <w:t xml:space="preserve"> </w:t>
      </w:r>
      <w:r w:rsidR="00FF740F">
        <w:rPr>
          <w:rFonts w:asciiTheme="minorEastAsia" w:hAnsiTheme="minorEastAsia" w:cs="ＭＳ Ｐゴシック" w:hint="eastAsia"/>
          <w:color w:val="000000"/>
          <w:kern w:val="0"/>
          <w:sz w:val="24"/>
          <w:szCs w:val="24"/>
        </w:rPr>
        <w:t>第2試合以降は</w:t>
      </w:r>
      <w:r w:rsidR="00D0057D">
        <w:rPr>
          <w:rFonts w:asciiTheme="minorEastAsia" w:hAnsiTheme="minorEastAsia" w:cs="ＭＳ Ｐゴシック" w:hint="eastAsia"/>
          <w:color w:val="000000"/>
          <w:kern w:val="0"/>
          <w:sz w:val="24"/>
          <w:szCs w:val="24"/>
        </w:rPr>
        <w:t>試合開始予定時刻前でも</w:t>
      </w:r>
      <w:r w:rsidR="00FF740F">
        <w:rPr>
          <w:rFonts w:asciiTheme="minorEastAsia" w:hAnsiTheme="minorEastAsia" w:cs="ＭＳ Ｐゴシック" w:hint="eastAsia"/>
          <w:color w:val="000000"/>
          <w:kern w:val="0"/>
          <w:sz w:val="24"/>
          <w:szCs w:val="24"/>
        </w:rPr>
        <w:t>前の試合が終了した後20分を目安に次の</w:t>
      </w:r>
      <w:r w:rsidR="00572212">
        <w:rPr>
          <w:rFonts w:asciiTheme="minorEastAsia" w:hAnsiTheme="minorEastAsia" w:cs="ＭＳ Ｐゴシック" w:hint="eastAsia"/>
          <w:color w:val="000000"/>
          <w:kern w:val="0"/>
          <w:sz w:val="24"/>
          <w:szCs w:val="24"/>
        </w:rPr>
        <w:t>試合を</w:t>
      </w:r>
      <w:r w:rsidR="00252C39" w:rsidRPr="004F765E">
        <w:rPr>
          <w:rFonts w:asciiTheme="minorEastAsia" w:hAnsiTheme="minorEastAsia" w:cs="ＭＳ Ｐゴシック" w:hint="eastAsia"/>
          <w:color w:val="000000"/>
          <w:kern w:val="0"/>
          <w:sz w:val="24"/>
          <w:szCs w:val="24"/>
        </w:rPr>
        <w:t>開始する。</w:t>
      </w:r>
      <w:r w:rsidR="00735925" w:rsidRPr="00190AFB">
        <w:rPr>
          <w:rFonts w:asciiTheme="minorEastAsia" w:hAnsiTheme="minorEastAsia" w:cs="ＭＳ Ｐゴシック" w:hint="eastAsia"/>
          <w:color w:val="FF0000"/>
          <w:kern w:val="0"/>
          <w:sz w:val="24"/>
          <w:szCs w:val="24"/>
        </w:rPr>
        <w:t>但し試合が連続となる時は30分</w:t>
      </w:r>
      <w:r w:rsidR="00735925">
        <w:rPr>
          <w:rFonts w:asciiTheme="minorEastAsia" w:hAnsiTheme="minorEastAsia" w:cs="ＭＳ Ｐゴシック" w:hint="eastAsia"/>
          <w:color w:val="000000"/>
          <w:kern w:val="0"/>
          <w:sz w:val="24"/>
          <w:szCs w:val="24"/>
        </w:rPr>
        <w:t>とする。</w:t>
      </w:r>
    </w:p>
    <w:p w:rsidR="00252C39" w:rsidRDefault="00EB0623" w:rsidP="003D0578">
      <w:pPr>
        <w:widowControl/>
        <w:tabs>
          <w:tab w:val="left" w:pos="142"/>
          <w:tab w:val="left" w:pos="851"/>
        </w:tabs>
        <w:spacing w:before="100" w:beforeAutospacing="1" w:after="100" w:afterAutospacing="1"/>
        <w:ind w:leftChars="121" w:left="974" w:hangingChars="300" w:hanging="720"/>
        <w:jc w:val="left"/>
        <w:rPr>
          <w:rFonts w:asciiTheme="minorEastAsia" w:hAnsiTheme="minorEastAsia" w:cs="ＭＳ Ｐゴシック"/>
          <w:color w:val="000000"/>
          <w:kern w:val="0"/>
          <w:sz w:val="24"/>
          <w:szCs w:val="24"/>
        </w:rPr>
      </w:pPr>
      <w:r>
        <w:rPr>
          <w:rFonts w:asciiTheme="minorEastAsia" w:hAnsiTheme="minorEastAsia" w:cstheme="minorHAnsi" w:hint="eastAsia"/>
          <w:color w:val="000000"/>
          <w:kern w:val="0"/>
          <w:sz w:val="24"/>
          <w:szCs w:val="24"/>
        </w:rPr>
        <w:lastRenderedPageBreak/>
        <w:t>（11</w:t>
      </w:r>
      <w:r w:rsidR="00252C39" w:rsidRPr="004F765E">
        <w:rPr>
          <w:rFonts w:asciiTheme="minorEastAsia" w:hAnsiTheme="minorEastAsia" w:cstheme="minorHAnsi"/>
          <w:color w:val="000000"/>
          <w:kern w:val="0"/>
          <w:sz w:val="24"/>
          <w:szCs w:val="24"/>
        </w:rPr>
        <w:t>)</w:t>
      </w:r>
      <w:r>
        <w:rPr>
          <w:rFonts w:asciiTheme="minorEastAsia" w:hAnsiTheme="minorEastAsia" w:cstheme="minorHAnsi" w:hint="eastAsia"/>
          <w:color w:val="000000"/>
          <w:kern w:val="0"/>
          <w:sz w:val="24"/>
          <w:szCs w:val="24"/>
        </w:rPr>
        <w:t xml:space="preserve"> </w:t>
      </w:r>
      <w:r w:rsidR="003D0578">
        <w:rPr>
          <w:rFonts w:asciiTheme="minorEastAsia" w:hAnsiTheme="minorEastAsia" w:cs="ＭＳ Ｐゴシック" w:hint="eastAsia"/>
          <w:color w:val="000000"/>
          <w:kern w:val="0"/>
          <w:sz w:val="24"/>
          <w:szCs w:val="24"/>
        </w:rPr>
        <w:t>試合開始予定時刻になっても会場に到着しないチームは、原則として</w:t>
      </w:r>
      <w:r w:rsidR="00252C39" w:rsidRPr="004F765E">
        <w:rPr>
          <w:rFonts w:asciiTheme="minorEastAsia" w:hAnsiTheme="minorEastAsia" w:cs="ＭＳ Ｐゴシック" w:hint="eastAsia"/>
          <w:color w:val="000000"/>
          <w:kern w:val="0"/>
          <w:sz w:val="24"/>
          <w:szCs w:val="24"/>
        </w:rPr>
        <w:t>棄権とみなす。</w:t>
      </w:r>
    </w:p>
    <w:p w:rsidR="003D0578" w:rsidRDefault="003D0578" w:rsidP="003D0578">
      <w:pPr>
        <w:widowControl/>
        <w:tabs>
          <w:tab w:val="left" w:pos="142"/>
          <w:tab w:val="left" w:pos="851"/>
        </w:tabs>
        <w:spacing w:before="100" w:beforeAutospacing="1" w:after="100" w:afterAutospacing="1"/>
        <w:ind w:leftChars="121" w:left="974" w:hangingChars="300" w:hanging="7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（12）試合開始及び試合終了の挨拶時には監督、コーチ</w:t>
      </w:r>
      <w:r w:rsidR="00DE6C6B">
        <w:rPr>
          <w:rFonts w:asciiTheme="minorEastAsia" w:hAnsiTheme="minorEastAsia" w:cs="ＭＳ Ｐゴシック" w:hint="eastAsia"/>
          <w:color w:val="000000"/>
          <w:kern w:val="0"/>
          <w:sz w:val="24"/>
          <w:szCs w:val="24"/>
        </w:rPr>
        <w:t>はグランドコートを脱いで行なうこと。</w:t>
      </w:r>
    </w:p>
    <w:p w:rsidR="00DE6C6B" w:rsidRPr="004F765E" w:rsidRDefault="00DE6C6B" w:rsidP="003D0578">
      <w:pPr>
        <w:widowControl/>
        <w:tabs>
          <w:tab w:val="left" w:pos="142"/>
          <w:tab w:val="left" w:pos="851"/>
        </w:tabs>
        <w:spacing w:before="100" w:beforeAutospacing="1" w:after="100" w:afterAutospacing="1"/>
        <w:ind w:leftChars="121" w:left="974" w:hangingChars="300" w:hanging="7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（13）監督、コーチはベンチ外からの采配は認めない。</w:t>
      </w:r>
    </w:p>
    <w:p w:rsidR="00252C39" w:rsidRDefault="00C6289B" w:rsidP="00C6289B">
      <w:pPr>
        <w:widowControl/>
        <w:tabs>
          <w:tab w:val="left" w:pos="426"/>
        </w:tabs>
        <w:spacing w:before="100" w:beforeAutospacing="1" w:after="100" w:afterAutospacing="1"/>
        <w:ind w:leftChars="177" w:left="991" w:hangingChars="258" w:hanging="619"/>
        <w:jc w:val="left"/>
        <w:rPr>
          <w:rFonts w:asciiTheme="minorEastAsia" w:hAnsiTheme="minorEastAsia" w:cs="ＭＳ Ｐゴシック"/>
          <w:color w:val="000000"/>
          <w:kern w:val="0"/>
          <w:sz w:val="24"/>
          <w:szCs w:val="24"/>
        </w:rPr>
      </w:pPr>
      <w:r>
        <w:rPr>
          <w:rFonts w:asciiTheme="minorEastAsia" w:hAnsiTheme="minorEastAsia" w:cstheme="minorHAnsi"/>
          <w:color w:val="000000"/>
          <w:kern w:val="0"/>
          <w:sz w:val="24"/>
          <w:szCs w:val="24"/>
        </w:rPr>
        <w:t>(</w:t>
      </w:r>
      <w:r w:rsidR="003D0578">
        <w:rPr>
          <w:rFonts w:asciiTheme="minorEastAsia" w:hAnsiTheme="minorEastAsia" w:cstheme="minorHAnsi" w:hint="eastAsia"/>
          <w:color w:val="000000"/>
          <w:kern w:val="0"/>
          <w:sz w:val="24"/>
          <w:szCs w:val="24"/>
        </w:rPr>
        <w:t>1</w:t>
      </w:r>
      <w:r w:rsidR="00DE6C6B">
        <w:rPr>
          <w:rFonts w:asciiTheme="minorEastAsia" w:hAnsiTheme="minorEastAsia" w:cstheme="minorHAnsi" w:hint="eastAsia"/>
          <w:color w:val="000000"/>
          <w:kern w:val="0"/>
          <w:sz w:val="24"/>
          <w:szCs w:val="24"/>
        </w:rPr>
        <w:t>4</w:t>
      </w:r>
      <w:r w:rsidR="00252C39" w:rsidRPr="004F765E">
        <w:rPr>
          <w:rFonts w:asciiTheme="minorEastAsia" w:hAnsiTheme="minorEastAsia" w:cstheme="minorHAnsi"/>
          <w:color w:val="000000"/>
          <w:kern w:val="0"/>
          <w:sz w:val="24"/>
          <w:szCs w:val="24"/>
        </w:rPr>
        <w:t>)</w:t>
      </w:r>
      <w:r w:rsidR="008B60B9">
        <w:rPr>
          <w:rFonts w:asciiTheme="minorEastAsia" w:hAnsiTheme="minorEastAsia" w:cs="ＭＳ Ｐゴシック" w:hint="eastAsia"/>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試合中止の場合は大会実行委員会より各チームに連絡する。雨天による判断</w:t>
      </w:r>
      <w:r w:rsidR="00252C39" w:rsidRPr="00A46304">
        <w:rPr>
          <w:rFonts w:asciiTheme="minorEastAsia" w:hAnsiTheme="minorEastAsia" w:cs="ＭＳ Ｐゴシック" w:hint="eastAsia"/>
          <w:kern w:val="0"/>
          <w:sz w:val="24"/>
          <w:szCs w:val="24"/>
        </w:rPr>
        <w:t>が</w:t>
      </w:r>
      <w:r w:rsidR="00252C39" w:rsidRPr="004F765E">
        <w:rPr>
          <w:rFonts w:asciiTheme="minorEastAsia" w:hAnsiTheme="minorEastAsia" w:cs="ＭＳ Ｐゴシック" w:hint="eastAsia"/>
          <w:color w:val="000000"/>
          <w:kern w:val="0"/>
          <w:sz w:val="24"/>
          <w:szCs w:val="24"/>
        </w:rPr>
        <w:t>困難な場合は、集合時間までに会場に集合し、大会実行委員会の決定に従うこと。</w:t>
      </w:r>
    </w:p>
    <w:p w:rsidR="00CE75C3" w:rsidRDefault="00CE75C3" w:rsidP="00CE75C3">
      <w:pPr>
        <w:widowControl/>
        <w:tabs>
          <w:tab w:val="left" w:pos="426"/>
        </w:tabs>
        <w:spacing w:before="100" w:beforeAutospacing="1" w:after="100" w:afterAutospacing="1"/>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（15）その他</w:t>
      </w:r>
    </w:p>
    <w:p w:rsidR="00CE75C3" w:rsidRDefault="00CE75C3" w:rsidP="00A33170">
      <w:pPr>
        <w:widowControl/>
        <w:tabs>
          <w:tab w:val="left" w:pos="426"/>
        </w:tabs>
        <w:spacing w:before="100" w:beforeAutospacing="1" w:after="100" w:afterAutospacing="1"/>
        <w:ind w:leftChars="100" w:left="1170" w:hangingChars="400" w:hanging="96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①グランド整備　各会場の</w:t>
      </w:r>
      <w:r w:rsidR="00A33170">
        <w:rPr>
          <w:rFonts w:asciiTheme="minorEastAsia" w:hAnsiTheme="minorEastAsia" w:cs="ＭＳ Ｐゴシック" w:hint="eastAsia"/>
          <w:color w:val="000000"/>
          <w:kern w:val="0"/>
          <w:sz w:val="24"/>
          <w:szCs w:val="24"/>
        </w:rPr>
        <w:t>準備（</w:t>
      </w:r>
      <w:r w:rsidR="009B6EE4">
        <w:rPr>
          <w:rFonts w:asciiTheme="minorEastAsia" w:hAnsiTheme="minorEastAsia" w:cs="ＭＳ Ｐゴシック" w:hint="eastAsia"/>
          <w:color w:val="000000"/>
          <w:kern w:val="0"/>
          <w:sz w:val="24"/>
          <w:szCs w:val="24"/>
        </w:rPr>
        <w:t>大会本部の設置、</w:t>
      </w:r>
      <w:r w:rsidR="00A33170">
        <w:rPr>
          <w:rFonts w:asciiTheme="minorEastAsia" w:hAnsiTheme="minorEastAsia" w:cs="ＭＳ Ｐゴシック" w:hint="eastAsia"/>
          <w:color w:val="000000"/>
          <w:kern w:val="0"/>
          <w:sz w:val="24"/>
          <w:szCs w:val="24"/>
        </w:rPr>
        <w:t>ライン引き等）各会場で試合のある　「当該チーム」から二名以上で責任をもって行なう。</w:t>
      </w:r>
      <w:r w:rsidR="00A33170" w:rsidRPr="00CE2465">
        <w:rPr>
          <w:rFonts w:asciiTheme="minorEastAsia" w:hAnsiTheme="minorEastAsia" w:cs="ＭＳ Ｐゴシック" w:hint="eastAsia"/>
          <w:color w:val="FF0000"/>
          <w:kern w:val="0"/>
          <w:sz w:val="24"/>
          <w:szCs w:val="24"/>
        </w:rPr>
        <w:t>ベース、プレート</w:t>
      </w:r>
      <w:r w:rsidR="00CE2465" w:rsidRPr="00CE2465">
        <w:rPr>
          <w:rFonts w:asciiTheme="minorEastAsia" w:hAnsiTheme="minorEastAsia" w:cs="ＭＳ Ｐゴシック" w:hint="eastAsia"/>
          <w:color w:val="FF0000"/>
          <w:kern w:val="0"/>
          <w:sz w:val="24"/>
          <w:szCs w:val="24"/>
        </w:rPr>
        <w:t>の準備、</w:t>
      </w:r>
      <w:r w:rsidR="00630C78" w:rsidRPr="00CE2465">
        <w:rPr>
          <w:rFonts w:asciiTheme="minorEastAsia" w:hAnsiTheme="minorEastAsia" w:cs="ＭＳ Ｐゴシック" w:hint="eastAsia"/>
          <w:color w:val="FF0000"/>
          <w:kern w:val="0"/>
          <w:sz w:val="24"/>
          <w:szCs w:val="24"/>
        </w:rPr>
        <w:t>鍵</w:t>
      </w:r>
      <w:r w:rsidR="00A33170" w:rsidRPr="00CE2465">
        <w:rPr>
          <w:rFonts w:asciiTheme="minorEastAsia" w:hAnsiTheme="minorEastAsia" w:cs="ＭＳ Ｐゴシック" w:hint="eastAsia"/>
          <w:color w:val="FF0000"/>
          <w:kern w:val="0"/>
          <w:sz w:val="24"/>
          <w:szCs w:val="24"/>
        </w:rPr>
        <w:t>の</w:t>
      </w:r>
      <w:r w:rsidR="00CE2465" w:rsidRPr="00CE2465">
        <w:rPr>
          <w:rFonts w:asciiTheme="minorEastAsia" w:hAnsiTheme="minorEastAsia" w:cs="ＭＳ Ｐゴシック" w:hint="eastAsia"/>
          <w:color w:val="FF0000"/>
          <w:kern w:val="0"/>
          <w:sz w:val="24"/>
          <w:szCs w:val="24"/>
        </w:rPr>
        <w:t>開閉等</w:t>
      </w:r>
      <w:r w:rsidR="00A33170" w:rsidRPr="00CE2465">
        <w:rPr>
          <w:rFonts w:asciiTheme="minorEastAsia" w:hAnsiTheme="minorEastAsia" w:cs="ＭＳ Ｐゴシック" w:hint="eastAsia"/>
          <w:color w:val="FF0000"/>
          <w:kern w:val="0"/>
          <w:sz w:val="24"/>
          <w:szCs w:val="24"/>
        </w:rPr>
        <w:t>は大会実行委員会開催時に</w:t>
      </w:r>
      <w:r w:rsidR="009B6EE4">
        <w:rPr>
          <w:rFonts w:asciiTheme="minorEastAsia" w:hAnsiTheme="minorEastAsia" w:cs="ＭＳ Ｐゴシック" w:hint="eastAsia"/>
          <w:color w:val="FF0000"/>
          <w:kern w:val="0"/>
          <w:sz w:val="24"/>
          <w:szCs w:val="24"/>
        </w:rPr>
        <w:t>必要に応じ</w:t>
      </w:r>
      <w:r w:rsidR="00A33170" w:rsidRPr="00CE2465">
        <w:rPr>
          <w:rFonts w:asciiTheme="minorEastAsia" w:hAnsiTheme="minorEastAsia" w:cs="ＭＳ Ｐゴシック" w:hint="eastAsia"/>
          <w:color w:val="FF0000"/>
          <w:kern w:val="0"/>
          <w:sz w:val="24"/>
          <w:szCs w:val="24"/>
        </w:rPr>
        <w:t>割り当てる。</w:t>
      </w:r>
    </w:p>
    <w:p w:rsidR="00A33170" w:rsidRDefault="00A33170" w:rsidP="00A33170">
      <w:pPr>
        <w:widowControl/>
        <w:tabs>
          <w:tab w:val="left" w:pos="426"/>
        </w:tabs>
        <w:spacing w:before="100" w:beforeAutospacing="1" w:after="100" w:afterAutospacing="1"/>
        <w:ind w:leftChars="100" w:left="1170" w:hangingChars="400" w:hanging="96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②ベスト4（最終日）のグランド</w:t>
      </w:r>
      <w:r w:rsidR="00BC1732">
        <w:rPr>
          <w:rFonts w:asciiTheme="minorEastAsia" w:hAnsiTheme="minorEastAsia" w:cs="ＭＳ Ｐゴシック" w:hint="eastAsia"/>
          <w:color w:val="000000"/>
          <w:kern w:val="0"/>
          <w:sz w:val="24"/>
          <w:szCs w:val="24"/>
        </w:rPr>
        <w:t>の準備、</w:t>
      </w:r>
      <w:r w:rsidR="006112CD">
        <w:rPr>
          <w:rFonts w:asciiTheme="minorEastAsia" w:hAnsiTheme="minorEastAsia" w:cs="ＭＳ Ｐゴシック" w:hint="eastAsia"/>
          <w:color w:val="000000"/>
          <w:kern w:val="0"/>
          <w:sz w:val="24"/>
          <w:szCs w:val="24"/>
        </w:rPr>
        <w:t>大会本部の設置、</w:t>
      </w:r>
      <w:r w:rsidR="00BC1732">
        <w:rPr>
          <w:rFonts w:asciiTheme="minorEastAsia" w:hAnsiTheme="minorEastAsia" w:cs="ＭＳ Ｐゴシック" w:hint="eastAsia"/>
          <w:color w:val="000000"/>
          <w:kern w:val="0"/>
          <w:sz w:val="24"/>
          <w:szCs w:val="24"/>
        </w:rPr>
        <w:t>ライン引き等についても上記</w:t>
      </w:r>
      <w:r w:rsidR="00BC1732" w:rsidRPr="00227A08">
        <w:rPr>
          <w:rFonts w:asciiTheme="minorEastAsia" w:hAnsiTheme="minorEastAsia" w:cs="ＭＳ Ｐゴシック" w:hint="eastAsia"/>
          <w:color w:val="FF0000"/>
          <w:kern w:val="0"/>
          <w:sz w:val="24"/>
          <w:szCs w:val="24"/>
        </w:rPr>
        <w:t>①と同様とする</w:t>
      </w:r>
      <w:r w:rsidR="00BC1732">
        <w:rPr>
          <w:rFonts w:asciiTheme="minorEastAsia" w:hAnsiTheme="minorEastAsia" w:cs="ＭＳ Ｐゴシック" w:hint="eastAsia"/>
          <w:color w:val="000000"/>
          <w:kern w:val="0"/>
          <w:sz w:val="24"/>
          <w:szCs w:val="24"/>
        </w:rPr>
        <w:t>。</w:t>
      </w:r>
    </w:p>
    <w:p w:rsidR="006C2A1E" w:rsidRDefault="006C2A1E" w:rsidP="00A33170">
      <w:pPr>
        <w:widowControl/>
        <w:tabs>
          <w:tab w:val="left" w:pos="426"/>
        </w:tabs>
        <w:spacing w:before="100" w:beforeAutospacing="1" w:after="100" w:afterAutospacing="1"/>
        <w:ind w:leftChars="100" w:left="1170" w:hangingChars="400" w:hanging="96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③各会場の最終試合終了後、会場整備及びトイレ清掃等は「最終試合の2チーム」で行うこと。</w:t>
      </w:r>
    </w:p>
    <w:p w:rsidR="006C2A1E" w:rsidRDefault="006C2A1E" w:rsidP="00A33170">
      <w:pPr>
        <w:widowControl/>
        <w:tabs>
          <w:tab w:val="left" w:pos="426"/>
        </w:tabs>
        <w:spacing w:before="100" w:beforeAutospacing="1" w:after="100" w:afterAutospacing="1"/>
        <w:ind w:leftChars="100" w:left="1170" w:hangingChars="400" w:hanging="96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④グランド内でのサングラスの着用について</w:t>
      </w:r>
      <w:r w:rsidR="00BE3D81">
        <w:rPr>
          <w:rFonts w:asciiTheme="minorEastAsia" w:hAnsiTheme="minorEastAsia" w:cs="ＭＳ Ｐゴシック" w:hint="eastAsia"/>
          <w:color w:val="000000"/>
          <w:kern w:val="0"/>
          <w:sz w:val="24"/>
          <w:szCs w:val="24"/>
        </w:rPr>
        <w:t>（2016.3.21県軟連部長）医師などの指導がある等により、サングラスの着用を必要とする場合を除いて、試合においてサングラスの使用を必要としないことを理由に</w:t>
      </w:r>
      <w:r w:rsidR="00BE3D81" w:rsidRPr="00750337">
        <w:rPr>
          <w:rFonts w:asciiTheme="minorEastAsia" w:hAnsiTheme="minorEastAsia" w:cs="ＭＳ Ｐゴシック" w:hint="eastAsia"/>
          <w:kern w:val="0"/>
          <w:sz w:val="24"/>
          <w:szCs w:val="24"/>
        </w:rPr>
        <w:t>2016競技者必携の改訂（サングラスは、大会本部の承認なしに使用できる。ただし、ミラーレンズの使用を禁止する。）を適用しない。</w:t>
      </w:r>
    </w:p>
    <w:p w:rsidR="004E62A5" w:rsidRDefault="004E62A5" w:rsidP="004E62A5">
      <w:pPr>
        <w:widowControl/>
        <w:tabs>
          <w:tab w:val="left" w:pos="426"/>
        </w:tabs>
        <w:spacing w:before="100" w:beforeAutospacing="1" w:after="100" w:afterAutospacing="1"/>
        <w:ind w:leftChars="100" w:left="1170" w:hangingChars="400" w:hanging="96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⑤ブルペンの使用について（2016.3.21県軟連部長）　学童部が試合を行なう殆どのグランド</w:t>
      </w:r>
      <w:r w:rsidR="00BE7647">
        <w:rPr>
          <w:rFonts w:asciiTheme="minorEastAsia" w:hAnsiTheme="minorEastAsia" w:cs="ＭＳ Ｐゴシック" w:hint="eastAsia"/>
          <w:color w:val="000000"/>
          <w:kern w:val="0"/>
          <w:sz w:val="24"/>
          <w:szCs w:val="24"/>
        </w:rPr>
        <w:t>には、一塁側・三塁側のファウルグランドにブルペンが設置されていないこと。また、仮にブルペンの使用を認めた場合、投球練習のボールがそれて、試合の中断を余儀なくされることが懸念されることを理由に</w:t>
      </w:r>
      <w:r w:rsidR="00BE7647" w:rsidRPr="00750337">
        <w:rPr>
          <w:rFonts w:asciiTheme="minorEastAsia" w:hAnsiTheme="minorEastAsia" w:cs="ＭＳ Ｐゴシック" w:hint="eastAsia"/>
          <w:kern w:val="0"/>
          <w:sz w:val="24"/>
          <w:szCs w:val="24"/>
        </w:rPr>
        <w:t>2016競技者必携の改訂（次の試合のバッテリーは、攻守決定後、球場内のブルペンを使用することができる。）を適用しない。</w:t>
      </w:r>
    </w:p>
    <w:p w:rsidR="0019784D" w:rsidRPr="007B15C8" w:rsidRDefault="00E05643" w:rsidP="007B15C8">
      <w:pPr>
        <w:tabs>
          <w:tab w:val="left" w:pos="567"/>
          <w:tab w:val="left" w:pos="851"/>
        </w:tabs>
        <w:ind w:leftChars="85" w:left="898" w:hangingChars="300" w:hanging="720"/>
        <w:rPr>
          <w:rFonts w:asciiTheme="minorEastAsia" w:hAnsiTheme="minorEastAsia"/>
          <w:color w:val="FF0000"/>
          <w:sz w:val="24"/>
          <w:szCs w:val="24"/>
        </w:rPr>
      </w:pPr>
      <w:r>
        <w:rPr>
          <w:rFonts w:asciiTheme="minorEastAsia" w:hAnsiTheme="minorEastAsia" w:cs="ＭＳ Ｐゴシック" w:hint="eastAsia"/>
          <w:kern w:val="0"/>
          <w:sz w:val="24"/>
          <w:szCs w:val="24"/>
        </w:rPr>
        <w:lastRenderedPageBreak/>
        <w:t xml:space="preserve">　</w:t>
      </w:r>
      <w:r>
        <w:rPr>
          <w:rFonts w:asciiTheme="minorEastAsia" w:hAnsiTheme="minorEastAsia" w:hint="eastAsia"/>
          <w:sz w:val="24"/>
          <w:szCs w:val="24"/>
        </w:rPr>
        <w:t xml:space="preserve">　</w:t>
      </w:r>
      <w:r w:rsidR="00CB2043">
        <w:rPr>
          <w:rFonts w:asciiTheme="minorEastAsia" w:hAnsiTheme="minorEastAsia" w:hint="eastAsia"/>
          <w:color w:val="FF0000"/>
          <w:sz w:val="24"/>
          <w:szCs w:val="24"/>
        </w:rPr>
        <w:t>⑥フェンスライン外で</w:t>
      </w:r>
      <w:r w:rsidRPr="00E05643">
        <w:rPr>
          <w:rFonts w:asciiTheme="minorEastAsia" w:hAnsiTheme="minorEastAsia" w:hint="eastAsia"/>
          <w:color w:val="FF0000"/>
          <w:sz w:val="24"/>
          <w:szCs w:val="24"/>
        </w:rPr>
        <w:t>のティ</w:t>
      </w:r>
      <w:r w:rsidR="00CB2043">
        <w:rPr>
          <w:rFonts w:asciiTheme="minorEastAsia" w:hAnsiTheme="minorEastAsia" w:hint="eastAsia"/>
          <w:color w:val="FF0000"/>
          <w:sz w:val="24"/>
          <w:szCs w:val="24"/>
        </w:rPr>
        <w:t>バッティングの練習</w:t>
      </w:r>
      <w:r w:rsidR="00A15032">
        <w:rPr>
          <w:rFonts w:asciiTheme="minorEastAsia" w:hAnsiTheme="minorEastAsia" w:hint="eastAsia"/>
          <w:color w:val="FF0000"/>
          <w:sz w:val="24"/>
          <w:szCs w:val="24"/>
        </w:rPr>
        <w:t>、キャッチボール、投球練習、素振り練習</w:t>
      </w:r>
      <w:r w:rsidR="00CB2043">
        <w:rPr>
          <w:rFonts w:asciiTheme="minorEastAsia" w:hAnsiTheme="minorEastAsia" w:hint="eastAsia"/>
          <w:color w:val="FF0000"/>
          <w:sz w:val="24"/>
          <w:szCs w:val="24"/>
        </w:rPr>
        <w:t>は、保護者、子供らが大勢いる場所で</w:t>
      </w:r>
      <w:r w:rsidR="00A0117D">
        <w:rPr>
          <w:rFonts w:asciiTheme="minorEastAsia" w:hAnsiTheme="minorEastAsia" w:hint="eastAsia"/>
          <w:color w:val="FF0000"/>
          <w:sz w:val="24"/>
          <w:szCs w:val="24"/>
        </w:rPr>
        <w:t>の練習</w:t>
      </w:r>
      <w:r w:rsidR="00CB2043">
        <w:rPr>
          <w:rFonts w:asciiTheme="minorEastAsia" w:hAnsiTheme="minorEastAsia" w:hint="eastAsia"/>
          <w:color w:val="FF0000"/>
          <w:sz w:val="24"/>
          <w:szCs w:val="24"/>
        </w:rPr>
        <w:t>はチーム</w:t>
      </w:r>
      <w:r w:rsidR="00A15032">
        <w:rPr>
          <w:rFonts w:asciiTheme="minorEastAsia" w:hAnsiTheme="minorEastAsia" w:hint="eastAsia"/>
          <w:color w:val="FF0000"/>
          <w:sz w:val="24"/>
          <w:szCs w:val="24"/>
        </w:rPr>
        <w:t>が</w:t>
      </w:r>
      <w:r w:rsidR="00A0117D">
        <w:rPr>
          <w:rFonts w:asciiTheme="minorEastAsia" w:hAnsiTheme="minorEastAsia" w:hint="eastAsia"/>
          <w:color w:val="FF0000"/>
          <w:sz w:val="24"/>
          <w:szCs w:val="24"/>
        </w:rPr>
        <w:t>すべての</w:t>
      </w:r>
      <w:r w:rsidR="00A15032">
        <w:rPr>
          <w:rFonts w:asciiTheme="minorEastAsia" w:hAnsiTheme="minorEastAsia" w:hint="eastAsia"/>
          <w:color w:val="FF0000"/>
          <w:sz w:val="24"/>
          <w:szCs w:val="24"/>
        </w:rPr>
        <w:t>責任をもち</w:t>
      </w:r>
      <w:r w:rsidRPr="00E05643">
        <w:rPr>
          <w:rFonts w:asciiTheme="minorEastAsia" w:hAnsiTheme="minorEastAsia" w:hint="eastAsia"/>
          <w:color w:val="FF0000"/>
          <w:sz w:val="24"/>
          <w:szCs w:val="24"/>
        </w:rPr>
        <w:t>必ず指導者の立ち会いのうえで</w:t>
      </w:r>
      <w:r w:rsidR="00A15032">
        <w:rPr>
          <w:rFonts w:asciiTheme="minorEastAsia" w:hAnsiTheme="minorEastAsia" w:hint="eastAsia"/>
          <w:color w:val="FF0000"/>
          <w:sz w:val="24"/>
          <w:szCs w:val="24"/>
        </w:rPr>
        <w:t>行うこと</w:t>
      </w:r>
      <w:r w:rsidR="009B6EE4">
        <w:rPr>
          <w:rFonts w:asciiTheme="minorEastAsia" w:hAnsiTheme="minorEastAsia" w:hint="eastAsia"/>
          <w:color w:val="FF0000"/>
          <w:sz w:val="24"/>
          <w:szCs w:val="24"/>
        </w:rPr>
        <w:t xml:space="preserve">　　　　-注-　</w:t>
      </w:r>
      <w:r w:rsidR="00EC308F">
        <w:rPr>
          <w:rFonts w:asciiTheme="minorEastAsia" w:hAnsiTheme="minorEastAsia" w:hint="eastAsia"/>
          <w:color w:val="FF0000"/>
          <w:sz w:val="24"/>
          <w:szCs w:val="24"/>
        </w:rPr>
        <w:t>ティバッティ</w:t>
      </w:r>
      <w:r w:rsidR="00A15032">
        <w:rPr>
          <w:rFonts w:asciiTheme="minorEastAsia" w:hAnsiTheme="minorEastAsia" w:hint="eastAsia"/>
          <w:color w:val="FF0000"/>
          <w:sz w:val="24"/>
          <w:szCs w:val="24"/>
        </w:rPr>
        <w:t>ングのボールは</w:t>
      </w:r>
      <w:r w:rsidR="00CB2043" w:rsidRPr="00E05643">
        <w:rPr>
          <w:rFonts w:asciiTheme="minorEastAsia" w:hAnsiTheme="minorEastAsia" w:hint="eastAsia"/>
          <w:color w:val="FF0000"/>
          <w:sz w:val="24"/>
          <w:szCs w:val="24"/>
        </w:rPr>
        <w:t>紙ボールとする</w:t>
      </w:r>
      <w:r w:rsidR="00A15032">
        <w:rPr>
          <w:rFonts w:asciiTheme="minorEastAsia" w:hAnsiTheme="minorEastAsia" w:hint="eastAsia"/>
          <w:color w:val="FF0000"/>
          <w:sz w:val="24"/>
          <w:szCs w:val="24"/>
        </w:rPr>
        <w:t>。（</w:t>
      </w:r>
      <w:r w:rsidR="00CB2043" w:rsidRPr="00E05643">
        <w:rPr>
          <w:rFonts w:asciiTheme="minorEastAsia" w:hAnsiTheme="minorEastAsia" w:hint="eastAsia"/>
          <w:color w:val="FF0000"/>
          <w:sz w:val="24"/>
          <w:szCs w:val="24"/>
        </w:rPr>
        <w:t>申し合わせ</w:t>
      </w:r>
      <w:r w:rsidR="00210D29">
        <w:rPr>
          <w:rFonts w:asciiTheme="minorEastAsia" w:hAnsiTheme="minorEastAsia" w:hint="eastAsia"/>
          <w:color w:val="FF0000"/>
          <w:sz w:val="24"/>
          <w:szCs w:val="24"/>
        </w:rPr>
        <w:t>事項</w:t>
      </w:r>
      <w:r w:rsidR="00CB2043" w:rsidRPr="00E05643">
        <w:rPr>
          <w:rFonts w:asciiTheme="minorEastAsia" w:hAnsiTheme="minorEastAsia" w:hint="eastAsia"/>
          <w:color w:val="FF0000"/>
          <w:sz w:val="24"/>
          <w:szCs w:val="24"/>
        </w:rPr>
        <w:t>）</w:t>
      </w:r>
    </w:p>
    <w:p w:rsidR="00252C39" w:rsidRPr="00B72E0D" w:rsidRDefault="00252C39" w:rsidP="00B72E0D">
      <w:pPr>
        <w:widowControl/>
        <w:spacing w:before="100" w:beforeAutospacing="1" w:after="100" w:afterAutospacing="1"/>
        <w:ind w:left="284" w:hangingChars="118" w:hanging="284"/>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w:t>
      </w:r>
      <w:r w:rsidR="00F43E03" w:rsidRPr="00B72E0D">
        <w:rPr>
          <w:rFonts w:asciiTheme="minorEastAsia" w:hAnsiTheme="minorEastAsia" w:cs="ＭＳ Ｐゴシック" w:hint="eastAsia"/>
          <w:b/>
          <w:color w:val="000000"/>
          <w:kern w:val="0"/>
          <w:sz w:val="24"/>
          <w:szCs w:val="24"/>
        </w:rPr>
        <w:t>8</w:t>
      </w:r>
      <w:r w:rsidRPr="00B72E0D">
        <w:rPr>
          <w:rFonts w:asciiTheme="minorEastAsia" w:hAnsiTheme="minorEastAsia" w:cs="ＭＳ Ｐゴシック" w:hint="eastAsia"/>
          <w:b/>
          <w:color w:val="000000"/>
          <w:kern w:val="0"/>
          <w:sz w:val="24"/>
          <w:szCs w:val="24"/>
        </w:rPr>
        <w:t>条（</w:t>
      </w:r>
      <w:r w:rsidR="00010046" w:rsidRPr="00B72E0D">
        <w:rPr>
          <w:rFonts w:asciiTheme="minorEastAsia" w:hAnsiTheme="minorEastAsia" w:cs="ＭＳ Ｐゴシック" w:hint="eastAsia"/>
          <w:b/>
          <w:color w:val="000000"/>
          <w:kern w:val="0"/>
          <w:sz w:val="24"/>
          <w:szCs w:val="24"/>
        </w:rPr>
        <w:t>試合会場での</w:t>
      </w:r>
      <w:r w:rsidRPr="00B72E0D">
        <w:rPr>
          <w:rFonts w:asciiTheme="minorEastAsia" w:hAnsiTheme="minorEastAsia" w:cs="ＭＳ Ｐゴシック" w:hint="eastAsia"/>
          <w:b/>
          <w:color w:val="000000"/>
          <w:kern w:val="0"/>
          <w:sz w:val="24"/>
          <w:szCs w:val="24"/>
        </w:rPr>
        <w:t>ユニフォーム</w:t>
      </w:r>
      <w:r w:rsidR="00632FA9" w:rsidRPr="00B72E0D">
        <w:rPr>
          <w:rFonts w:asciiTheme="minorEastAsia" w:hAnsiTheme="minorEastAsia" w:cs="ＭＳ Ｐゴシック" w:hint="eastAsia"/>
          <w:b/>
          <w:color w:val="000000"/>
          <w:kern w:val="0"/>
          <w:sz w:val="24"/>
          <w:szCs w:val="24"/>
        </w:rPr>
        <w:t>等</w:t>
      </w:r>
      <w:r w:rsidRPr="00B72E0D">
        <w:rPr>
          <w:rFonts w:asciiTheme="minorEastAsia" w:hAnsiTheme="minorEastAsia" w:cs="ＭＳ Ｐゴシック" w:hint="eastAsia"/>
          <w:b/>
          <w:color w:val="000000"/>
          <w:kern w:val="0"/>
          <w:sz w:val="24"/>
          <w:szCs w:val="24"/>
        </w:rPr>
        <w:t>）</w:t>
      </w:r>
    </w:p>
    <w:p w:rsidR="00252C39" w:rsidRDefault="00252C39" w:rsidP="00010046">
      <w:pPr>
        <w:widowControl/>
        <w:spacing w:before="100" w:beforeAutospacing="1" w:after="100" w:afterAutospacing="1"/>
        <w:ind w:left="846" w:hanging="420"/>
        <w:jc w:val="left"/>
        <w:rPr>
          <w:rFonts w:asciiTheme="minorEastAsia" w:hAnsiTheme="minorEastAsia" w:cs="ＭＳ Ｐゴシック"/>
          <w:kern w:val="0"/>
          <w:sz w:val="24"/>
          <w:szCs w:val="24"/>
        </w:rPr>
      </w:pPr>
      <w:r w:rsidRPr="004F765E">
        <w:rPr>
          <w:rFonts w:asciiTheme="minorEastAsia" w:hAnsiTheme="minorEastAsia" w:cstheme="minorEastAsia"/>
          <w:color w:val="000000"/>
          <w:kern w:val="0"/>
          <w:sz w:val="24"/>
          <w:szCs w:val="24"/>
        </w:rPr>
        <w:t>１．</w:t>
      </w:r>
      <w:r w:rsidRPr="004F765E">
        <w:rPr>
          <w:rFonts w:asciiTheme="minorEastAsia" w:hAnsiTheme="minorEastAsia" w:cs="ＭＳ Ｐゴシック" w:hint="eastAsia"/>
          <w:color w:val="000000"/>
          <w:kern w:val="0"/>
          <w:sz w:val="24"/>
          <w:szCs w:val="24"/>
        </w:rPr>
        <w:t>同一チームの各選手、監督及びコーチは同一・同形・同意匠のユニフォ</w:t>
      </w:r>
      <w:r w:rsidRPr="00A46304">
        <w:rPr>
          <w:rFonts w:asciiTheme="minorEastAsia" w:hAnsiTheme="minorEastAsia" w:cs="ＭＳ Ｐゴシック" w:hint="eastAsia"/>
          <w:kern w:val="0"/>
          <w:sz w:val="24"/>
          <w:szCs w:val="24"/>
        </w:rPr>
        <w:t>ー</w:t>
      </w:r>
      <w:r w:rsidRPr="00D91B7F">
        <w:rPr>
          <w:rFonts w:asciiTheme="minorEastAsia" w:hAnsiTheme="minorEastAsia" w:cs="ＭＳ Ｐゴシック" w:hint="eastAsia"/>
          <w:kern w:val="0"/>
          <w:sz w:val="24"/>
          <w:szCs w:val="24"/>
        </w:rPr>
        <w:t>ム</w:t>
      </w:r>
      <w:r w:rsidR="00A47FCB" w:rsidRPr="00D91B7F">
        <w:rPr>
          <w:rFonts w:asciiTheme="minorEastAsia" w:hAnsiTheme="minorEastAsia" w:cs="ＭＳ Ｐゴシック" w:hint="eastAsia"/>
          <w:kern w:val="0"/>
          <w:sz w:val="24"/>
          <w:szCs w:val="24"/>
        </w:rPr>
        <w:t>（すそ幅の広いストレートタイプのパンツは着用を禁止する。-</w:t>
      </w:r>
      <w:r w:rsidR="00A47FCB" w:rsidRPr="00D91B7F">
        <w:rPr>
          <w:rFonts w:asciiTheme="minorEastAsia" w:hAnsiTheme="minorEastAsia" w:cs="ＭＳ Ｐゴシック" w:hint="eastAsia"/>
          <w:kern w:val="0"/>
          <w:sz w:val="20"/>
          <w:szCs w:val="20"/>
        </w:rPr>
        <w:t>県軟連</w:t>
      </w:r>
      <w:r w:rsidR="008E3A6B" w:rsidRPr="00D91B7F">
        <w:rPr>
          <w:rFonts w:asciiTheme="minorEastAsia" w:hAnsiTheme="minorEastAsia" w:cs="ＭＳ Ｐゴシック" w:hint="eastAsia"/>
          <w:kern w:val="0"/>
          <w:sz w:val="20"/>
          <w:szCs w:val="20"/>
        </w:rPr>
        <w:t>学童部</w:t>
      </w:r>
      <w:r w:rsidR="00A47FCB" w:rsidRPr="00D91B7F">
        <w:rPr>
          <w:rFonts w:asciiTheme="minorEastAsia" w:hAnsiTheme="minorEastAsia" w:cs="ＭＳ Ｐゴシック" w:hint="eastAsia"/>
          <w:kern w:val="0"/>
          <w:sz w:val="20"/>
          <w:szCs w:val="20"/>
        </w:rPr>
        <w:t>取り決め事項</w:t>
      </w:r>
      <w:r w:rsidR="00A47FCB" w:rsidRPr="00D91B7F">
        <w:rPr>
          <w:rFonts w:asciiTheme="minorEastAsia" w:hAnsiTheme="minorEastAsia" w:cs="ＭＳ Ｐゴシック" w:hint="eastAsia"/>
          <w:kern w:val="0"/>
          <w:sz w:val="24"/>
          <w:szCs w:val="24"/>
        </w:rPr>
        <w:t>-）</w:t>
      </w:r>
      <w:r w:rsidRPr="00A46304">
        <w:rPr>
          <w:rFonts w:asciiTheme="minorEastAsia" w:hAnsiTheme="minorEastAsia" w:cs="ＭＳ Ｐゴシック" w:hint="eastAsia"/>
          <w:kern w:val="0"/>
          <w:sz w:val="24"/>
          <w:szCs w:val="24"/>
        </w:rPr>
        <w:t>、帽子、ストッキング</w:t>
      </w:r>
      <w:r w:rsidR="00632FA9">
        <w:rPr>
          <w:rFonts w:asciiTheme="minorEastAsia" w:hAnsiTheme="minorEastAsia" w:cs="ＭＳ Ｐゴシック" w:hint="eastAsia"/>
          <w:kern w:val="0"/>
          <w:sz w:val="24"/>
          <w:szCs w:val="24"/>
        </w:rPr>
        <w:t>（</w:t>
      </w:r>
      <w:r w:rsidR="00A54FA9" w:rsidRPr="00A54FA9">
        <w:rPr>
          <w:rFonts w:asciiTheme="minorEastAsia" w:hAnsiTheme="minorEastAsia" w:cs="ＭＳ Ｐゴシック" w:hint="eastAsia"/>
          <w:color w:val="FF0000"/>
          <w:kern w:val="0"/>
          <w:sz w:val="24"/>
          <w:szCs w:val="24"/>
        </w:rPr>
        <w:t>一連ノーカット</w:t>
      </w:r>
      <w:r w:rsidR="00A54FA9">
        <w:rPr>
          <w:rFonts w:asciiTheme="minorEastAsia" w:hAnsiTheme="minorEastAsia" w:cs="ＭＳ Ｐゴシック" w:hint="eastAsia"/>
          <w:kern w:val="0"/>
          <w:sz w:val="24"/>
          <w:szCs w:val="24"/>
        </w:rPr>
        <w:t>、</w:t>
      </w:r>
      <w:r w:rsidR="00632FA9">
        <w:rPr>
          <w:rFonts w:asciiTheme="minorEastAsia" w:hAnsiTheme="minorEastAsia" w:cs="ＭＳ Ｐゴシック" w:hint="eastAsia"/>
          <w:kern w:val="0"/>
          <w:sz w:val="24"/>
          <w:szCs w:val="24"/>
        </w:rPr>
        <w:t>浅いカット、深いカットは問わない</w:t>
      </w:r>
      <w:r w:rsidR="00A54FA9">
        <w:rPr>
          <w:rFonts w:asciiTheme="minorEastAsia" w:hAnsiTheme="minorEastAsia" w:cs="ＭＳ Ｐゴシック" w:hint="eastAsia"/>
          <w:kern w:val="0"/>
          <w:sz w:val="24"/>
          <w:szCs w:val="24"/>
        </w:rPr>
        <w:t>。</w:t>
      </w:r>
      <w:r w:rsidR="00A54FA9" w:rsidRPr="00A54FA9">
        <w:rPr>
          <w:rFonts w:asciiTheme="minorEastAsia" w:hAnsiTheme="minorEastAsia" w:cs="ＭＳ Ｐゴシック" w:hint="eastAsia"/>
          <w:color w:val="FF0000"/>
          <w:kern w:val="0"/>
          <w:sz w:val="24"/>
          <w:szCs w:val="24"/>
        </w:rPr>
        <w:t>同色であればチーム内統一されていなくても可</w:t>
      </w:r>
      <w:r w:rsidR="00632FA9">
        <w:rPr>
          <w:rFonts w:asciiTheme="minorEastAsia" w:hAnsiTheme="minorEastAsia" w:cs="ＭＳ Ｐゴシック" w:hint="eastAsia"/>
          <w:kern w:val="0"/>
          <w:sz w:val="24"/>
          <w:szCs w:val="24"/>
        </w:rPr>
        <w:t>）</w:t>
      </w:r>
      <w:r w:rsidRPr="00A46304">
        <w:rPr>
          <w:rFonts w:asciiTheme="minorEastAsia" w:hAnsiTheme="minorEastAsia" w:cs="ＭＳ Ｐゴシック" w:hint="eastAsia"/>
          <w:kern w:val="0"/>
          <w:sz w:val="24"/>
          <w:szCs w:val="24"/>
        </w:rPr>
        <w:t>、アンダーシャツ</w:t>
      </w:r>
      <w:r w:rsidRPr="001E7EC5">
        <w:rPr>
          <w:rFonts w:asciiTheme="minorEastAsia" w:hAnsiTheme="minorEastAsia" w:cs="ＭＳ Ｐゴシック" w:hint="eastAsia"/>
          <w:kern w:val="0"/>
          <w:sz w:val="24"/>
          <w:szCs w:val="24"/>
        </w:rPr>
        <w:t>及び同色のスパイクシューズ</w:t>
      </w:r>
      <w:r w:rsidR="00010046" w:rsidRPr="001E7EC5">
        <w:rPr>
          <w:rFonts w:asciiTheme="minorEastAsia" w:hAnsiTheme="minorEastAsia" w:cs="ＭＳ Ｐゴシック" w:hint="eastAsia"/>
          <w:kern w:val="0"/>
          <w:sz w:val="24"/>
          <w:szCs w:val="24"/>
        </w:rPr>
        <w:t>（同色でワンポイントの商標は同色とみなす）</w:t>
      </w:r>
      <w:r w:rsidRPr="00A46304">
        <w:rPr>
          <w:rFonts w:asciiTheme="minorEastAsia" w:hAnsiTheme="minorEastAsia" w:cs="ＭＳ Ｐゴシック" w:hint="eastAsia"/>
          <w:kern w:val="0"/>
          <w:sz w:val="24"/>
          <w:szCs w:val="24"/>
        </w:rPr>
        <w:t>を着用しなければならない。</w:t>
      </w:r>
      <w:r w:rsidR="00B179CA">
        <w:rPr>
          <w:rFonts w:asciiTheme="minorEastAsia" w:hAnsiTheme="minorEastAsia" w:cs="ＭＳ Ｐゴシック" w:hint="eastAsia"/>
          <w:kern w:val="0"/>
          <w:sz w:val="24"/>
          <w:szCs w:val="24"/>
        </w:rPr>
        <w:t>又</w:t>
      </w:r>
      <w:r w:rsidRPr="00A46304">
        <w:rPr>
          <w:rFonts w:asciiTheme="minorEastAsia" w:hAnsiTheme="minorEastAsia" w:cs="ＭＳ Ｐゴシック" w:hint="eastAsia"/>
          <w:kern w:val="0"/>
          <w:sz w:val="24"/>
          <w:szCs w:val="24"/>
        </w:rPr>
        <w:t>代表者、スコアラー、介護員の服装は、帽子に限り同色・同形のものを着用し、靴は運動靴を着用する。</w:t>
      </w:r>
      <w:r w:rsidR="00632FA9">
        <w:rPr>
          <w:rFonts w:asciiTheme="minorEastAsia" w:hAnsiTheme="minorEastAsia" w:cs="ＭＳ Ｐゴシック" w:hint="eastAsia"/>
          <w:kern w:val="0"/>
          <w:sz w:val="24"/>
          <w:szCs w:val="24"/>
        </w:rPr>
        <w:t>（</w:t>
      </w:r>
      <w:r w:rsidR="006C0E94">
        <w:rPr>
          <w:rFonts w:asciiTheme="minorEastAsia" w:hAnsiTheme="minorEastAsia" w:cs="ＭＳ Ｐゴシック" w:hint="eastAsia"/>
          <w:kern w:val="0"/>
          <w:sz w:val="24"/>
          <w:szCs w:val="24"/>
        </w:rPr>
        <w:t>服装は</w:t>
      </w:r>
      <w:r w:rsidR="00632FA9">
        <w:rPr>
          <w:rFonts w:asciiTheme="minorEastAsia" w:hAnsiTheme="minorEastAsia" w:cs="ＭＳ Ｐゴシック" w:hint="eastAsia"/>
          <w:kern w:val="0"/>
          <w:sz w:val="24"/>
          <w:szCs w:val="24"/>
        </w:rPr>
        <w:t>ジーンズや派手な</w:t>
      </w:r>
      <w:r w:rsidR="006C0E94">
        <w:rPr>
          <w:rFonts w:asciiTheme="minorEastAsia" w:hAnsiTheme="minorEastAsia" w:cs="ＭＳ Ｐゴシック" w:hint="eastAsia"/>
          <w:kern w:val="0"/>
          <w:sz w:val="24"/>
          <w:szCs w:val="24"/>
        </w:rPr>
        <w:t>物</w:t>
      </w:r>
      <w:r w:rsidR="00632FA9">
        <w:rPr>
          <w:rFonts w:asciiTheme="minorEastAsia" w:hAnsiTheme="minorEastAsia" w:cs="ＭＳ Ｐゴシック" w:hint="eastAsia"/>
          <w:kern w:val="0"/>
          <w:sz w:val="24"/>
          <w:szCs w:val="24"/>
        </w:rPr>
        <w:t>は不可</w:t>
      </w:r>
      <w:r w:rsidR="006C0E94">
        <w:rPr>
          <w:rFonts w:asciiTheme="minorEastAsia" w:hAnsiTheme="minorEastAsia" w:cs="ＭＳ Ｐゴシック" w:hint="eastAsia"/>
          <w:kern w:val="0"/>
          <w:sz w:val="24"/>
          <w:szCs w:val="24"/>
        </w:rPr>
        <w:t>とする</w:t>
      </w:r>
      <w:r w:rsidR="00632FA9">
        <w:rPr>
          <w:rFonts w:asciiTheme="minorEastAsia" w:hAnsiTheme="minorEastAsia" w:cs="ＭＳ Ｐゴシック" w:hint="eastAsia"/>
          <w:kern w:val="0"/>
          <w:sz w:val="24"/>
          <w:szCs w:val="24"/>
        </w:rPr>
        <w:t>）</w:t>
      </w:r>
    </w:p>
    <w:p w:rsidR="00B179CA" w:rsidRDefault="0065627F" w:rsidP="00010046">
      <w:pPr>
        <w:widowControl/>
        <w:spacing w:before="100" w:beforeAutospacing="1" w:after="100" w:afterAutospacing="1"/>
        <w:ind w:left="846" w:hanging="4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B179CA">
        <w:rPr>
          <w:rFonts w:asciiTheme="minorEastAsia" w:hAnsiTheme="minorEastAsia" w:cs="ＭＳ Ｐゴシック" w:hint="eastAsia"/>
          <w:kern w:val="0"/>
          <w:sz w:val="24"/>
          <w:szCs w:val="24"/>
        </w:rPr>
        <w:t>B級、C級の大会については練習ユニフォーム可とする。但し背番号、帽子、</w:t>
      </w:r>
      <w:r w:rsidR="00B179CA" w:rsidRPr="001E7EC5">
        <w:rPr>
          <w:rFonts w:asciiTheme="minorEastAsia" w:hAnsiTheme="minorEastAsia" w:cs="ＭＳ Ｐゴシック" w:hint="eastAsia"/>
          <w:kern w:val="0"/>
          <w:sz w:val="24"/>
          <w:szCs w:val="24"/>
        </w:rPr>
        <w:t>スパイク</w:t>
      </w:r>
      <w:r w:rsidR="00B179CA">
        <w:rPr>
          <w:rFonts w:asciiTheme="minorEastAsia" w:hAnsiTheme="minorEastAsia" w:cs="ＭＳ Ｐゴシック" w:hint="eastAsia"/>
          <w:kern w:val="0"/>
          <w:sz w:val="24"/>
          <w:szCs w:val="24"/>
        </w:rPr>
        <w:t>、ストッキングは「チーム」と同様であること。</w:t>
      </w:r>
    </w:p>
    <w:p w:rsidR="00632FA9" w:rsidRPr="00A46304" w:rsidRDefault="0065627F" w:rsidP="00010046">
      <w:pPr>
        <w:widowControl/>
        <w:spacing w:before="100" w:beforeAutospacing="1" w:after="100" w:afterAutospacing="1"/>
        <w:ind w:left="846" w:hanging="4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632FA9" w:rsidRPr="00A46304">
        <w:rPr>
          <w:rFonts w:asciiTheme="minorEastAsia" w:hAnsiTheme="minorEastAsia" w:cs="ＭＳ Ｐゴシック" w:hint="eastAsia"/>
          <w:kern w:val="0"/>
          <w:sz w:val="24"/>
          <w:szCs w:val="24"/>
        </w:rPr>
        <w:t>守備時の投手を除く選手の手袋の使用は認めるが、リストバンドの使用は禁止する。</w:t>
      </w:r>
    </w:p>
    <w:p w:rsidR="0017329D" w:rsidRPr="00A47FCB" w:rsidRDefault="00252C39" w:rsidP="00A47FCB">
      <w:pPr>
        <w:widowControl/>
        <w:spacing w:before="100" w:beforeAutospacing="1" w:after="100" w:afterAutospacing="1"/>
        <w:ind w:left="846" w:hanging="4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２．</w:t>
      </w:r>
      <w:r w:rsidRPr="004F765E">
        <w:rPr>
          <w:rFonts w:asciiTheme="minorEastAsia" w:hAnsiTheme="minorEastAsia" w:cs="ＭＳ Ｐゴシック" w:hint="eastAsia"/>
          <w:color w:val="000000"/>
          <w:kern w:val="0"/>
          <w:sz w:val="24"/>
          <w:szCs w:val="24"/>
        </w:rPr>
        <w:t>ユニフォームには必ず算用数字による</w:t>
      </w:r>
      <w:r w:rsidRPr="00051FD6">
        <w:rPr>
          <w:rFonts w:asciiTheme="minorEastAsia" w:hAnsiTheme="minorEastAsia" w:cs="ＭＳ Ｐゴシック" w:hint="eastAsia"/>
          <w:kern w:val="0"/>
          <w:sz w:val="24"/>
          <w:szCs w:val="24"/>
        </w:rPr>
        <w:t>背番号</w:t>
      </w:r>
      <w:r w:rsidR="00A47FCB" w:rsidRPr="00051FD6">
        <w:rPr>
          <w:rFonts w:asciiTheme="minorEastAsia" w:hAnsiTheme="minorEastAsia" w:cs="ＭＳ Ｐゴシック" w:hint="eastAsia"/>
          <w:kern w:val="0"/>
          <w:sz w:val="24"/>
          <w:szCs w:val="24"/>
        </w:rPr>
        <w:t>（0番から99番）</w:t>
      </w:r>
      <w:r w:rsidR="00A47FCB">
        <w:rPr>
          <w:rFonts w:asciiTheme="minorEastAsia" w:hAnsiTheme="minorEastAsia" w:cs="ＭＳ Ｐゴシック" w:hint="eastAsia"/>
          <w:color w:val="000000"/>
          <w:kern w:val="0"/>
          <w:sz w:val="24"/>
          <w:szCs w:val="24"/>
        </w:rPr>
        <w:t>を付ける</w:t>
      </w:r>
      <w:r w:rsidR="00A47FCB" w:rsidRPr="00D91B7F">
        <w:rPr>
          <w:rFonts w:asciiTheme="minorEastAsia" w:hAnsiTheme="minorEastAsia" w:cs="ＭＳ Ｐゴシック" w:hint="eastAsia"/>
          <w:kern w:val="0"/>
          <w:sz w:val="24"/>
          <w:szCs w:val="24"/>
        </w:rPr>
        <w:t>こと</w:t>
      </w:r>
      <w:r w:rsidRPr="004F765E">
        <w:rPr>
          <w:rFonts w:asciiTheme="minorEastAsia" w:hAnsiTheme="minorEastAsia" w:cs="ＭＳ Ｐゴシック" w:hint="eastAsia"/>
          <w:color w:val="000000"/>
          <w:kern w:val="0"/>
          <w:sz w:val="24"/>
          <w:szCs w:val="24"/>
        </w:rPr>
        <w:t>。</w:t>
      </w:r>
    </w:p>
    <w:p w:rsidR="00252C39" w:rsidRPr="004F765E" w:rsidRDefault="00A47FCB" w:rsidP="00252C39">
      <w:pPr>
        <w:widowControl/>
        <w:spacing w:before="100" w:beforeAutospacing="1" w:after="100" w:afterAutospacing="1"/>
        <w:ind w:left="840"/>
        <w:jc w:val="left"/>
        <w:rPr>
          <w:rFonts w:asciiTheme="minorEastAsia" w:hAnsiTheme="minorEastAsia" w:cs="ＭＳ Ｐゴシック"/>
          <w:color w:val="000000"/>
          <w:kern w:val="0"/>
          <w:sz w:val="24"/>
          <w:szCs w:val="24"/>
        </w:rPr>
      </w:pPr>
      <w:r w:rsidRPr="00D91B7F">
        <w:rPr>
          <w:rFonts w:asciiTheme="minorEastAsia" w:hAnsiTheme="minorEastAsia" w:cs="ＭＳ Ｐゴシック" w:hint="eastAsia"/>
          <w:kern w:val="0"/>
          <w:sz w:val="24"/>
          <w:szCs w:val="24"/>
        </w:rPr>
        <w:t>なお</w:t>
      </w:r>
      <w:r w:rsidR="00252C39" w:rsidRPr="004F765E">
        <w:rPr>
          <w:rFonts w:asciiTheme="minorEastAsia" w:hAnsiTheme="minorEastAsia" w:cs="ＭＳ Ｐゴシック" w:hint="eastAsia"/>
          <w:color w:val="000000"/>
          <w:kern w:val="0"/>
          <w:sz w:val="24"/>
          <w:szCs w:val="24"/>
        </w:rPr>
        <w:t>監督は３０、コーチは２８・２９、主将は１０とする。</w:t>
      </w:r>
    </w:p>
    <w:p w:rsidR="00252C39" w:rsidRPr="00051FD6" w:rsidRDefault="00252C39" w:rsidP="009712D6">
      <w:pPr>
        <w:widowControl/>
        <w:spacing w:before="100" w:beforeAutospacing="1" w:after="100" w:afterAutospacing="1"/>
        <w:ind w:left="846" w:hanging="420"/>
        <w:jc w:val="left"/>
        <w:rPr>
          <w:rFonts w:asciiTheme="minorEastAsia" w:hAnsiTheme="minorEastAsia" w:cs="ＭＳ Ｐゴシック"/>
          <w:kern w:val="0"/>
          <w:sz w:val="24"/>
          <w:szCs w:val="24"/>
        </w:rPr>
      </w:pPr>
      <w:r w:rsidRPr="00051FD6">
        <w:rPr>
          <w:rFonts w:asciiTheme="minorEastAsia" w:hAnsiTheme="minorEastAsia" w:cstheme="minorEastAsia"/>
          <w:kern w:val="0"/>
          <w:sz w:val="24"/>
          <w:szCs w:val="24"/>
        </w:rPr>
        <w:t>３．</w:t>
      </w:r>
      <w:r w:rsidR="00A47FCB" w:rsidRPr="00051FD6">
        <w:rPr>
          <w:rFonts w:asciiTheme="minorEastAsia" w:hAnsiTheme="minorEastAsia" w:cs="ＭＳ Ｐゴシック" w:hint="eastAsia"/>
          <w:kern w:val="0"/>
          <w:sz w:val="24"/>
          <w:szCs w:val="24"/>
        </w:rPr>
        <w:t>ユニフォームに個人選手名を入れてもよい。但し、背番号の上にローマ字で性のみ</w:t>
      </w:r>
      <w:r w:rsidR="009712D6" w:rsidRPr="00051FD6">
        <w:rPr>
          <w:rFonts w:asciiTheme="minorEastAsia" w:hAnsiTheme="minorEastAsia" w:cs="ＭＳ Ｐゴシック" w:hint="eastAsia"/>
          <w:kern w:val="0"/>
          <w:sz w:val="24"/>
          <w:szCs w:val="24"/>
        </w:rPr>
        <w:t>とし、チーム全員が入れること。なお左袖には県名のみを入れること。</w:t>
      </w:r>
      <w:r w:rsidR="00EA70C9" w:rsidRPr="00051FD6">
        <w:rPr>
          <w:rFonts w:asciiTheme="minorEastAsia" w:hAnsiTheme="minorEastAsia" w:cs="ＭＳ Ｐゴシック" w:hint="eastAsia"/>
          <w:kern w:val="0"/>
          <w:sz w:val="24"/>
          <w:szCs w:val="24"/>
        </w:rPr>
        <w:t xml:space="preserve">　　　　　　　　　　　　</w:t>
      </w:r>
      <w:r w:rsidR="00D17F6F">
        <w:rPr>
          <w:rFonts w:asciiTheme="minorEastAsia" w:hAnsiTheme="minorEastAsia" w:cs="ＭＳ Ｐゴシック" w:hint="eastAsia"/>
          <w:kern w:val="0"/>
          <w:sz w:val="24"/>
          <w:szCs w:val="24"/>
        </w:rPr>
        <w:t xml:space="preserve">　　</w:t>
      </w:r>
      <w:r w:rsidR="009712D6" w:rsidRPr="00051FD6">
        <w:rPr>
          <w:rFonts w:asciiTheme="minorEastAsia" w:hAnsiTheme="minorEastAsia" w:cs="ＭＳ Ｐゴシック" w:hint="eastAsia"/>
          <w:kern w:val="0"/>
          <w:sz w:val="24"/>
          <w:szCs w:val="24"/>
        </w:rPr>
        <w:t xml:space="preserve">　-</w:t>
      </w:r>
      <w:r w:rsidR="009712D6" w:rsidRPr="00051FD6">
        <w:rPr>
          <w:rFonts w:asciiTheme="minorEastAsia" w:hAnsiTheme="minorEastAsia" w:cs="ＭＳ Ｐゴシック" w:hint="eastAsia"/>
          <w:kern w:val="0"/>
          <w:sz w:val="20"/>
          <w:szCs w:val="20"/>
        </w:rPr>
        <w:t>県軟連</w:t>
      </w:r>
      <w:r w:rsidR="008E3A6B" w:rsidRPr="00051FD6">
        <w:rPr>
          <w:rFonts w:asciiTheme="minorEastAsia" w:hAnsiTheme="minorEastAsia" w:cs="ＭＳ Ｐゴシック" w:hint="eastAsia"/>
          <w:kern w:val="0"/>
          <w:sz w:val="20"/>
          <w:szCs w:val="20"/>
        </w:rPr>
        <w:t>学童部</w:t>
      </w:r>
      <w:r w:rsidR="009712D6" w:rsidRPr="00051FD6">
        <w:rPr>
          <w:rFonts w:asciiTheme="minorEastAsia" w:hAnsiTheme="minorEastAsia" w:cs="ＭＳ Ｐゴシック" w:hint="eastAsia"/>
          <w:kern w:val="0"/>
          <w:sz w:val="20"/>
          <w:szCs w:val="20"/>
        </w:rPr>
        <w:t>取り決め事項</w:t>
      </w:r>
      <w:r w:rsidR="009712D6" w:rsidRPr="00051FD6">
        <w:rPr>
          <w:rFonts w:asciiTheme="minorEastAsia" w:hAnsiTheme="minorEastAsia" w:cs="ＭＳ Ｐゴシック" w:hint="eastAsia"/>
          <w:kern w:val="0"/>
          <w:sz w:val="24"/>
          <w:szCs w:val="24"/>
        </w:rPr>
        <w:t>-</w:t>
      </w:r>
    </w:p>
    <w:p w:rsidR="006C0E94" w:rsidRDefault="006C0E94" w:rsidP="00252C39">
      <w:pPr>
        <w:widowControl/>
        <w:spacing w:before="100" w:beforeAutospacing="1" w:after="100" w:afterAutospacing="1"/>
        <w:ind w:left="846" w:hanging="4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４．グランドコートの着用について</w:t>
      </w:r>
    </w:p>
    <w:p w:rsidR="006C0E94" w:rsidRDefault="006C0E94" w:rsidP="00252C39">
      <w:pPr>
        <w:widowControl/>
        <w:spacing w:before="100" w:beforeAutospacing="1" w:after="100" w:afterAutospacing="1"/>
        <w:ind w:left="846" w:hanging="4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監督、コーチ及び選手のベンチ内の着用は可。グランドでの着用は一切認めない。但し選手については</w:t>
      </w:r>
      <w:r w:rsidR="00112BFB">
        <w:rPr>
          <w:rFonts w:asciiTheme="minorEastAsia" w:hAnsiTheme="minorEastAsia" w:cs="ＭＳ Ｐゴシック" w:hint="eastAsia"/>
          <w:color w:val="000000"/>
          <w:kern w:val="0"/>
          <w:sz w:val="24"/>
          <w:szCs w:val="24"/>
        </w:rPr>
        <w:t>降雨時、寒冷時等に走者、投手など審判の判断で許可することができる。</w:t>
      </w:r>
    </w:p>
    <w:p w:rsidR="00F250F4" w:rsidRPr="00D96499" w:rsidRDefault="00105A7A" w:rsidP="00D96499">
      <w:pPr>
        <w:widowControl/>
        <w:spacing w:before="100" w:beforeAutospacing="1" w:after="100" w:afterAutospacing="1"/>
        <w:ind w:left="846" w:hanging="4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５. </w:t>
      </w:r>
      <w:r w:rsidR="00BE177C">
        <w:rPr>
          <w:rFonts w:asciiTheme="minorEastAsia" w:hAnsiTheme="minorEastAsia" w:cs="ＭＳ Ｐゴシック" w:hint="eastAsia"/>
          <w:color w:val="000000"/>
          <w:kern w:val="0"/>
          <w:sz w:val="24"/>
          <w:szCs w:val="24"/>
        </w:rPr>
        <w:t>選手に手袋の使</w:t>
      </w:r>
      <w:r w:rsidR="00BE177C" w:rsidRPr="00D91B7F">
        <w:rPr>
          <w:rFonts w:asciiTheme="minorEastAsia" w:hAnsiTheme="minorEastAsia" w:cs="ＭＳ Ｐゴシック" w:hint="eastAsia"/>
          <w:kern w:val="0"/>
          <w:sz w:val="24"/>
          <w:szCs w:val="24"/>
        </w:rPr>
        <w:t>用</w:t>
      </w:r>
      <w:r w:rsidR="00112CFD" w:rsidRPr="00051FD6">
        <w:rPr>
          <w:rFonts w:asciiTheme="minorEastAsia" w:hAnsiTheme="minorEastAsia" w:cs="ＭＳ Ｐゴシック" w:hint="eastAsia"/>
          <w:kern w:val="0"/>
          <w:sz w:val="24"/>
          <w:szCs w:val="24"/>
        </w:rPr>
        <w:t>を認める。</w:t>
      </w:r>
      <w:r w:rsidR="007910C9">
        <w:rPr>
          <w:rFonts w:asciiTheme="minorEastAsia" w:hAnsiTheme="minorEastAsia" w:cs="ＭＳ Ｐゴシック" w:hint="eastAsia"/>
          <w:color w:val="000000"/>
          <w:kern w:val="0"/>
          <w:sz w:val="24"/>
          <w:szCs w:val="24"/>
        </w:rPr>
        <w:t>（2013</w:t>
      </w:r>
      <w:r w:rsidR="00112CFD">
        <w:rPr>
          <w:rFonts w:asciiTheme="minorEastAsia" w:hAnsiTheme="minorEastAsia" w:cs="ＭＳ Ｐゴシック" w:hint="eastAsia"/>
          <w:color w:val="000000"/>
          <w:kern w:val="0"/>
          <w:sz w:val="24"/>
          <w:szCs w:val="24"/>
        </w:rPr>
        <w:t>年より）</w:t>
      </w:r>
    </w:p>
    <w:p w:rsidR="00252C39" w:rsidRPr="00B72E0D" w:rsidRDefault="00252C39"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lastRenderedPageBreak/>
        <w:t>第</w:t>
      </w:r>
      <w:r w:rsidR="00F43E03" w:rsidRPr="00B72E0D">
        <w:rPr>
          <w:rFonts w:asciiTheme="minorEastAsia" w:hAnsiTheme="minorEastAsia" w:cs="ＭＳ Ｐゴシック" w:hint="eastAsia"/>
          <w:b/>
          <w:color w:val="000000"/>
          <w:kern w:val="0"/>
          <w:sz w:val="24"/>
          <w:szCs w:val="24"/>
        </w:rPr>
        <w:t>9</w:t>
      </w:r>
      <w:r w:rsidRPr="00B72E0D">
        <w:rPr>
          <w:rFonts w:asciiTheme="minorEastAsia" w:hAnsiTheme="minorEastAsia" w:cs="ＭＳ Ｐゴシック" w:hint="eastAsia"/>
          <w:b/>
          <w:color w:val="000000"/>
          <w:kern w:val="0"/>
          <w:sz w:val="24"/>
          <w:szCs w:val="24"/>
        </w:rPr>
        <w:t>条（使用球及び使用用具）</w:t>
      </w:r>
    </w:p>
    <w:p w:rsidR="00252C39" w:rsidRPr="004F765E" w:rsidRDefault="00252C39" w:rsidP="004925CF">
      <w:pPr>
        <w:widowControl/>
        <w:tabs>
          <w:tab w:val="left" w:pos="426"/>
        </w:tabs>
        <w:spacing w:before="100" w:beforeAutospacing="1" w:after="100" w:afterAutospacing="1"/>
        <w:jc w:val="left"/>
        <w:rPr>
          <w:rFonts w:asciiTheme="minorEastAsia" w:hAnsiTheme="minorEastAsia" w:cs="ＭＳ Ｐゴシック"/>
          <w:color w:val="000000"/>
          <w:kern w:val="0"/>
          <w:sz w:val="24"/>
          <w:szCs w:val="24"/>
        </w:rPr>
      </w:pPr>
      <w:r w:rsidRPr="004F765E">
        <w:rPr>
          <w:rFonts w:asciiTheme="minorEastAsia" w:hAnsiTheme="minorEastAsia" w:cs="ＭＳ Ｐゴシック" w:hint="eastAsia"/>
          <w:color w:val="000000"/>
          <w:kern w:val="0"/>
          <w:sz w:val="24"/>
          <w:szCs w:val="24"/>
        </w:rPr>
        <w:t xml:space="preserve">　　公式大会での使用球及び使用用具は次のとおりとする。</w:t>
      </w:r>
    </w:p>
    <w:p w:rsidR="00252C39" w:rsidRPr="004F765E"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（１）</w:t>
      </w:r>
      <w:r w:rsidRPr="004F765E">
        <w:rPr>
          <w:rFonts w:asciiTheme="minorEastAsia" w:hAnsiTheme="minorEastAsia" w:cs="ＭＳ Ｐゴシック" w:hint="eastAsia"/>
          <w:color w:val="000000"/>
          <w:kern w:val="0"/>
          <w:sz w:val="24"/>
          <w:szCs w:val="24"/>
        </w:rPr>
        <w:t>ボール</w:t>
      </w:r>
    </w:p>
    <w:p w:rsidR="00252C39" w:rsidRPr="004F765E" w:rsidRDefault="00252C39" w:rsidP="00252C39">
      <w:pPr>
        <w:widowControl/>
        <w:spacing w:before="100" w:beforeAutospacing="1" w:after="100" w:afterAutospacing="1"/>
        <w:ind w:left="1140"/>
        <w:jc w:val="left"/>
        <w:rPr>
          <w:rFonts w:asciiTheme="minorEastAsia" w:hAnsiTheme="minorEastAsia" w:cs="ＭＳ Ｐゴシック"/>
          <w:color w:val="000000"/>
          <w:kern w:val="0"/>
          <w:sz w:val="24"/>
          <w:szCs w:val="24"/>
        </w:rPr>
      </w:pPr>
      <w:r w:rsidRPr="004F765E">
        <w:rPr>
          <w:rFonts w:asciiTheme="minorEastAsia" w:hAnsiTheme="minorEastAsia" w:cs="ＭＳ Ｐゴシック" w:hint="eastAsia"/>
          <w:color w:val="000000"/>
          <w:kern w:val="0"/>
          <w:sz w:val="24"/>
          <w:szCs w:val="24"/>
        </w:rPr>
        <w:t>ボールは連盟公認の</w:t>
      </w:r>
      <w:r w:rsidR="004B2A1E" w:rsidRPr="00FF7C92">
        <w:rPr>
          <w:rFonts w:asciiTheme="minorEastAsia" w:hAnsiTheme="minorEastAsia" w:cs="ＭＳ Ｐゴシック" w:hint="eastAsia"/>
          <w:color w:val="FF0000"/>
          <w:kern w:val="0"/>
          <w:sz w:val="24"/>
          <w:szCs w:val="24"/>
        </w:rPr>
        <w:t>軟式用J</w:t>
      </w:r>
      <w:r w:rsidRPr="00FF7C92">
        <w:rPr>
          <w:rFonts w:asciiTheme="minorEastAsia" w:hAnsiTheme="minorEastAsia" w:cs="ＭＳ Ｐゴシック" w:hint="eastAsia"/>
          <w:color w:val="FF0000"/>
          <w:kern w:val="0"/>
          <w:sz w:val="24"/>
          <w:szCs w:val="24"/>
        </w:rPr>
        <w:t>号</w:t>
      </w:r>
      <w:r w:rsidR="001D0101" w:rsidRPr="00FF7C92">
        <w:rPr>
          <w:rFonts w:asciiTheme="minorEastAsia" w:hAnsiTheme="minorEastAsia" w:cs="ＭＳ Ｐゴシック" w:hint="eastAsia"/>
          <w:color w:val="FF0000"/>
          <w:kern w:val="0"/>
          <w:sz w:val="24"/>
          <w:szCs w:val="24"/>
        </w:rPr>
        <w:t>（ダイワマルエス</w:t>
      </w:r>
      <w:r w:rsidR="004B2A1E" w:rsidRPr="00FF7C92">
        <w:rPr>
          <w:rFonts w:asciiTheme="minorEastAsia" w:hAnsiTheme="minorEastAsia" w:cs="ＭＳ Ｐゴシック" w:hint="eastAsia"/>
          <w:color w:val="FF0000"/>
          <w:kern w:val="0"/>
          <w:sz w:val="24"/>
          <w:szCs w:val="24"/>
        </w:rPr>
        <w:t>J</w:t>
      </w:r>
      <w:r w:rsidR="001D0101" w:rsidRPr="00FF7C92">
        <w:rPr>
          <w:rFonts w:asciiTheme="minorEastAsia" w:hAnsiTheme="minorEastAsia" w:cs="ＭＳ Ｐゴシック" w:hint="eastAsia"/>
          <w:color w:val="FF0000"/>
          <w:kern w:val="0"/>
          <w:sz w:val="24"/>
          <w:szCs w:val="24"/>
        </w:rPr>
        <w:t>号）</w:t>
      </w:r>
      <w:r w:rsidRPr="004F765E">
        <w:rPr>
          <w:rFonts w:asciiTheme="minorEastAsia" w:hAnsiTheme="minorEastAsia" w:cs="ＭＳ Ｐゴシック" w:hint="eastAsia"/>
          <w:color w:val="000000"/>
          <w:kern w:val="0"/>
          <w:sz w:val="24"/>
          <w:szCs w:val="24"/>
        </w:rPr>
        <w:t>を使用するものとし、試合球は</w:t>
      </w:r>
      <w:r w:rsidR="00214736" w:rsidRPr="004F765E">
        <w:rPr>
          <w:rFonts w:asciiTheme="minorEastAsia" w:hAnsiTheme="minorEastAsia" w:cs="ＭＳ Ｐゴシック" w:hint="eastAsia"/>
          <w:color w:val="000000"/>
          <w:kern w:val="0"/>
          <w:sz w:val="24"/>
          <w:szCs w:val="24"/>
        </w:rPr>
        <w:t>各対戦チーム</w:t>
      </w:r>
      <w:r w:rsidRPr="004F765E">
        <w:rPr>
          <w:rFonts w:asciiTheme="minorEastAsia" w:hAnsiTheme="minorEastAsia" w:cs="ＭＳ Ｐゴシック" w:hint="eastAsia"/>
          <w:color w:val="000000"/>
          <w:kern w:val="0"/>
          <w:sz w:val="24"/>
          <w:szCs w:val="24"/>
        </w:rPr>
        <w:t>で用意する。</w:t>
      </w:r>
      <w:r w:rsidR="00214736" w:rsidRPr="004F765E">
        <w:rPr>
          <w:rFonts w:asciiTheme="minorEastAsia" w:hAnsiTheme="minorEastAsia" w:cs="ＭＳ Ｐゴシック" w:hint="eastAsia"/>
          <w:color w:val="000000"/>
          <w:kern w:val="0"/>
          <w:sz w:val="24"/>
          <w:szCs w:val="24"/>
        </w:rPr>
        <w:t>（チーム2球）</w:t>
      </w:r>
    </w:p>
    <w:p w:rsidR="00252C39" w:rsidRDefault="00252C39" w:rsidP="00252C39">
      <w:pPr>
        <w:widowControl/>
        <w:spacing w:before="100" w:beforeAutospacing="1" w:after="100" w:afterAutospacing="1"/>
        <w:ind w:left="1140" w:hanging="720"/>
        <w:jc w:val="left"/>
        <w:rPr>
          <w:rFonts w:asciiTheme="minorEastAsia" w:hAnsiTheme="minorEastAsia" w:cs="ＭＳ Ｐゴシック"/>
          <w:kern w:val="0"/>
          <w:sz w:val="24"/>
          <w:szCs w:val="24"/>
        </w:rPr>
      </w:pPr>
      <w:r w:rsidRPr="004F765E">
        <w:rPr>
          <w:rFonts w:asciiTheme="minorEastAsia" w:hAnsiTheme="minorEastAsia" w:cstheme="minorEastAsia"/>
          <w:color w:val="000000"/>
          <w:kern w:val="0"/>
          <w:sz w:val="24"/>
          <w:szCs w:val="24"/>
        </w:rPr>
        <w:t>（</w:t>
      </w:r>
      <w:r w:rsidRPr="00A46304">
        <w:rPr>
          <w:rFonts w:asciiTheme="minorEastAsia" w:hAnsiTheme="minorEastAsia" w:cstheme="minorEastAsia"/>
          <w:kern w:val="0"/>
          <w:sz w:val="24"/>
          <w:szCs w:val="24"/>
        </w:rPr>
        <w:t>２）</w:t>
      </w:r>
      <w:r w:rsidRPr="00A46304">
        <w:rPr>
          <w:rFonts w:asciiTheme="minorEastAsia" w:hAnsiTheme="minorEastAsia" w:cs="ＭＳ Ｐゴシック" w:hint="eastAsia"/>
          <w:kern w:val="0"/>
          <w:sz w:val="24"/>
          <w:szCs w:val="24"/>
        </w:rPr>
        <w:t>バット</w:t>
      </w:r>
    </w:p>
    <w:p w:rsidR="00F933E0" w:rsidRPr="00051FD6" w:rsidRDefault="00112CFD" w:rsidP="00F933E0">
      <w:pPr>
        <w:widowControl/>
        <w:tabs>
          <w:tab w:val="left" w:pos="1560"/>
        </w:tabs>
        <w:spacing w:before="100" w:beforeAutospacing="1" w:after="100" w:afterAutospacing="1"/>
        <w:ind w:leftChars="-798" w:left="1048" w:hangingChars="1135" w:hanging="2724"/>
        <w:jc w:val="left"/>
        <w:rPr>
          <w:rFonts w:asciiTheme="minorEastAsia" w:hAnsiTheme="minorEastAsia" w:cstheme="minorEastAsia"/>
          <w:kern w:val="0"/>
          <w:sz w:val="24"/>
          <w:szCs w:val="24"/>
        </w:rPr>
      </w:pPr>
      <w:r>
        <w:rPr>
          <w:rFonts w:asciiTheme="minorEastAsia" w:hAnsiTheme="minorEastAsia" w:cstheme="minorEastAsia" w:hint="eastAsia"/>
          <w:color w:val="000000"/>
          <w:kern w:val="0"/>
          <w:sz w:val="24"/>
          <w:szCs w:val="24"/>
        </w:rPr>
        <w:t xml:space="preserve">　　</w:t>
      </w:r>
      <w:r w:rsidR="00B6142F">
        <w:rPr>
          <w:rFonts w:asciiTheme="minorEastAsia" w:hAnsiTheme="minorEastAsia" w:cstheme="minorEastAsia" w:hint="eastAsia"/>
          <w:color w:val="000000"/>
          <w:kern w:val="0"/>
          <w:sz w:val="24"/>
          <w:szCs w:val="24"/>
        </w:rPr>
        <w:t xml:space="preserve">　</w:t>
      </w:r>
      <w:r>
        <w:rPr>
          <w:rFonts w:asciiTheme="minorEastAsia" w:hAnsiTheme="minorEastAsia" w:cstheme="minorEastAsia" w:hint="eastAsia"/>
          <w:color w:val="000000"/>
          <w:kern w:val="0"/>
          <w:sz w:val="24"/>
          <w:szCs w:val="24"/>
        </w:rPr>
        <w:t xml:space="preserve">　</w:t>
      </w:r>
      <w:r w:rsidR="00B6142F">
        <w:rPr>
          <w:rFonts w:asciiTheme="minorEastAsia" w:hAnsiTheme="minorEastAsia" w:cstheme="minorEastAsia" w:hint="eastAsia"/>
          <w:color w:val="000000"/>
          <w:kern w:val="0"/>
          <w:sz w:val="24"/>
          <w:szCs w:val="24"/>
        </w:rPr>
        <w:t xml:space="preserve">　</w:t>
      </w:r>
      <w:r w:rsidR="00491E77">
        <w:rPr>
          <w:rFonts w:asciiTheme="minorEastAsia" w:hAnsiTheme="minorEastAsia" w:cstheme="minorEastAsia" w:hint="eastAsia"/>
          <w:color w:val="000000"/>
          <w:kern w:val="0"/>
          <w:sz w:val="24"/>
          <w:szCs w:val="24"/>
        </w:rPr>
        <w:t xml:space="preserve">　　　</w:t>
      </w:r>
      <w:r w:rsidR="00F933E0">
        <w:rPr>
          <w:rFonts w:asciiTheme="minorEastAsia" w:hAnsiTheme="minorEastAsia" w:cstheme="minorEastAsia" w:hint="eastAsia"/>
          <w:color w:val="000000"/>
          <w:kern w:val="0"/>
          <w:sz w:val="24"/>
          <w:szCs w:val="24"/>
        </w:rPr>
        <w:t xml:space="preserve">　</w:t>
      </w:r>
      <w:r w:rsidR="00491E77" w:rsidRPr="00E34C0E">
        <w:rPr>
          <w:rFonts w:asciiTheme="minorEastAsia" w:hAnsiTheme="minorEastAsia" w:cstheme="minorEastAsia" w:hint="eastAsia"/>
          <w:color w:val="FF0000"/>
          <w:kern w:val="0"/>
          <w:sz w:val="24"/>
          <w:szCs w:val="24"/>
        </w:rPr>
        <w:t xml:space="preserve">　</w:t>
      </w:r>
      <w:r w:rsidR="00491E77" w:rsidRPr="00051FD6">
        <w:rPr>
          <w:rFonts w:asciiTheme="minorEastAsia" w:hAnsiTheme="minorEastAsia" w:cstheme="minorEastAsia" w:hint="eastAsia"/>
          <w:kern w:val="0"/>
          <w:sz w:val="24"/>
          <w:szCs w:val="24"/>
        </w:rPr>
        <w:t xml:space="preserve"> </w:t>
      </w:r>
      <w:r w:rsidRPr="00051FD6">
        <w:rPr>
          <w:rFonts w:asciiTheme="minorEastAsia" w:hAnsiTheme="minorEastAsia" w:cstheme="minorEastAsia" w:hint="eastAsia"/>
          <w:kern w:val="0"/>
          <w:sz w:val="24"/>
          <w:szCs w:val="24"/>
        </w:rPr>
        <w:t>①バットは、木材で作った木製のバットのほか、木片、竹片</w:t>
      </w:r>
      <w:r w:rsidR="00491E77" w:rsidRPr="00051FD6">
        <w:rPr>
          <w:rFonts w:asciiTheme="minorEastAsia" w:hAnsiTheme="minorEastAsia" w:cstheme="minorEastAsia" w:hint="eastAsia"/>
          <w:kern w:val="0"/>
          <w:sz w:val="24"/>
          <w:szCs w:val="24"/>
        </w:rPr>
        <w:t xml:space="preserve">などの　　　　　　　　　　　　　　　　　　　　　　　</w:t>
      </w:r>
      <w:r w:rsidRPr="00051FD6">
        <w:rPr>
          <w:rFonts w:asciiTheme="minorEastAsia" w:hAnsiTheme="minorEastAsia" w:cstheme="minorEastAsia" w:hint="eastAsia"/>
          <w:kern w:val="0"/>
          <w:sz w:val="24"/>
          <w:szCs w:val="24"/>
        </w:rPr>
        <w:t>接合の</w:t>
      </w:r>
      <w:r w:rsidR="008E3A6B" w:rsidRPr="00051FD6">
        <w:rPr>
          <w:rFonts w:asciiTheme="minorEastAsia" w:hAnsiTheme="minorEastAsia" w:cstheme="minorEastAsia" w:hint="eastAsia"/>
          <w:kern w:val="0"/>
          <w:sz w:val="24"/>
          <w:szCs w:val="24"/>
        </w:rPr>
        <w:t>使用を認める</w:t>
      </w:r>
      <w:r w:rsidR="00F933E0" w:rsidRPr="00051FD6">
        <w:rPr>
          <w:rFonts w:asciiTheme="minorEastAsia" w:hAnsiTheme="minorEastAsia" w:cstheme="minorEastAsia" w:hint="eastAsia"/>
          <w:kern w:val="0"/>
          <w:sz w:val="24"/>
          <w:szCs w:val="24"/>
        </w:rPr>
        <w:t xml:space="preserve">　　　　　　　　　　　　　　　　　　　　　</w:t>
      </w:r>
    </w:p>
    <w:p w:rsidR="00F933E0" w:rsidRPr="00051FD6" w:rsidRDefault="00B6142F" w:rsidP="00F933E0">
      <w:pPr>
        <w:widowControl/>
        <w:tabs>
          <w:tab w:val="left" w:pos="1560"/>
        </w:tabs>
        <w:spacing w:before="100" w:beforeAutospacing="1" w:after="100" w:afterAutospacing="1"/>
        <w:ind w:leftChars="402" w:left="1084" w:hangingChars="100" w:hanging="240"/>
        <w:jc w:val="left"/>
        <w:rPr>
          <w:rFonts w:asciiTheme="minorEastAsia" w:hAnsiTheme="minorEastAsia" w:cstheme="minorEastAsia"/>
          <w:kern w:val="0"/>
          <w:sz w:val="24"/>
          <w:szCs w:val="24"/>
        </w:rPr>
      </w:pPr>
      <w:r w:rsidRPr="00051FD6">
        <w:rPr>
          <w:rFonts w:asciiTheme="minorEastAsia" w:hAnsiTheme="minorEastAsia" w:cstheme="minorEastAsia" w:hint="eastAsia"/>
          <w:kern w:val="0"/>
          <w:sz w:val="24"/>
          <w:szCs w:val="24"/>
        </w:rPr>
        <w:t>②金属バット、ハイコンバットは連盟公認の印であるJSBBのマークの　つけてあるものだけ使用を認める。</w:t>
      </w:r>
    </w:p>
    <w:p w:rsidR="00B6142F" w:rsidRPr="00051FD6" w:rsidRDefault="00B6142F" w:rsidP="00F933E0">
      <w:pPr>
        <w:widowControl/>
        <w:tabs>
          <w:tab w:val="left" w:pos="1560"/>
        </w:tabs>
        <w:spacing w:before="100" w:beforeAutospacing="1" w:after="100" w:afterAutospacing="1"/>
        <w:ind w:leftChars="402" w:left="1084" w:hangingChars="100" w:hanging="240"/>
        <w:jc w:val="left"/>
        <w:rPr>
          <w:rFonts w:asciiTheme="minorEastAsia" w:hAnsiTheme="minorEastAsia" w:cstheme="minorEastAsia"/>
          <w:kern w:val="0"/>
          <w:sz w:val="24"/>
          <w:szCs w:val="24"/>
        </w:rPr>
      </w:pPr>
      <w:r w:rsidRPr="00051FD6">
        <w:rPr>
          <w:rFonts w:asciiTheme="minorEastAsia" w:hAnsiTheme="minorEastAsia" w:cstheme="minorEastAsia" w:hint="eastAsia"/>
          <w:kern w:val="0"/>
          <w:sz w:val="24"/>
          <w:szCs w:val="24"/>
        </w:rPr>
        <w:t>③</w:t>
      </w:r>
      <w:r w:rsidR="00491E77" w:rsidRPr="00051FD6">
        <w:rPr>
          <w:rFonts w:asciiTheme="minorEastAsia" w:hAnsiTheme="minorEastAsia" w:cstheme="minorEastAsia" w:hint="eastAsia"/>
          <w:kern w:val="0"/>
          <w:sz w:val="24"/>
          <w:szCs w:val="24"/>
        </w:rPr>
        <w:t xml:space="preserve">木製バットの着色については、生地（木目）が見える程度に塗装をしてあるものでなければならない。金属、ハイコン製については制限をつけない。　　　</w:t>
      </w:r>
      <w:r w:rsidR="00D17F6F">
        <w:rPr>
          <w:rFonts w:asciiTheme="minorEastAsia" w:hAnsiTheme="minorEastAsia" w:cstheme="minorEastAsia" w:hint="eastAsia"/>
          <w:kern w:val="0"/>
          <w:sz w:val="24"/>
          <w:szCs w:val="24"/>
        </w:rPr>
        <w:t xml:space="preserve">　　　　</w:t>
      </w:r>
      <w:r w:rsidRPr="00051FD6">
        <w:rPr>
          <w:rFonts w:asciiTheme="minorEastAsia" w:hAnsiTheme="minorEastAsia" w:cstheme="minorEastAsia" w:hint="eastAsia"/>
          <w:kern w:val="0"/>
          <w:sz w:val="24"/>
          <w:szCs w:val="24"/>
        </w:rPr>
        <w:t xml:space="preserve">　</w:t>
      </w:r>
      <w:r w:rsidR="00D17F6F">
        <w:rPr>
          <w:rFonts w:asciiTheme="minorEastAsia" w:hAnsiTheme="minorEastAsia" w:cstheme="minorEastAsia" w:hint="eastAsia"/>
          <w:kern w:val="0"/>
          <w:sz w:val="24"/>
          <w:szCs w:val="24"/>
        </w:rPr>
        <w:t xml:space="preserve">　</w:t>
      </w:r>
      <w:r w:rsidR="00491E77" w:rsidRPr="00051FD6">
        <w:rPr>
          <w:rFonts w:asciiTheme="minorEastAsia" w:hAnsiTheme="minorEastAsia" w:cstheme="minorEastAsia" w:hint="eastAsia"/>
          <w:kern w:val="0"/>
          <w:sz w:val="24"/>
          <w:szCs w:val="24"/>
        </w:rPr>
        <w:t>-</w:t>
      </w:r>
      <w:r w:rsidR="00491E77" w:rsidRPr="00051FD6">
        <w:rPr>
          <w:rFonts w:asciiTheme="minorEastAsia" w:hAnsiTheme="minorEastAsia" w:cstheme="minorEastAsia" w:hint="eastAsia"/>
          <w:kern w:val="0"/>
          <w:sz w:val="20"/>
          <w:szCs w:val="20"/>
        </w:rPr>
        <w:t>上記①②③は県軟連学童部取り決め事項</w:t>
      </w:r>
      <w:r w:rsidR="00491E77" w:rsidRPr="00051FD6">
        <w:rPr>
          <w:rFonts w:asciiTheme="minorEastAsia" w:hAnsiTheme="minorEastAsia" w:cstheme="minorEastAsia" w:hint="eastAsia"/>
          <w:kern w:val="0"/>
          <w:sz w:val="24"/>
          <w:szCs w:val="24"/>
        </w:rPr>
        <w:t>-</w:t>
      </w:r>
    </w:p>
    <w:p w:rsidR="00F933E0" w:rsidRPr="00051FD6" w:rsidRDefault="00F933E0" w:rsidP="00D17F6F">
      <w:pPr>
        <w:widowControl/>
        <w:tabs>
          <w:tab w:val="left" w:pos="1560"/>
        </w:tabs>
        <w:spacing w:before="100" w:beforeAutospacing="1" w:after="100" w:afterAutospacing="1"/>
        <w:ind w:leftChars="402" w:left="5884" w:hangingChars="2100" w:hanging="5040"/>
        <w:jc w:val="left"/>
        <w:rPr>
          <w:rFonts w:asciiTheme="minorEastAsia" w:hAnsiTheme="minorEastAsia" w:cstheme="minorEastAsia"/>
          <w:kern w:val="0"/>
          <w:sz w:val="20"/>
          <w:szCs w:val="20"/>
        </w:rPr>
      </w:pPr>
      <w:r w:rsidRPr="00051FD6">
        <w:rPr>
          <w:rFonts w:asciiTheme="minorEastAsia" w:hAnsiTheme="minorEastAsia" w:cstheme="minorEastAsia" w:hint="eastAsia"/>
          <w:kern w:val="0"/>
          <w:sz w:val="24"/>
          <w:szCs w:val="24"/>
        </w:rPr>
        <w:t>④マスコットバットをグラウンドに持ち込むことは禁止する。　　　　　-</w:t>
      </w:r>
      <w:r w:rsidRPr="00051FD6">
        <w:rPr>
          <w:rFonts w:asciiTheme="minorEastAsia" w:hAnsiTheme="minorEastAsia" w:cstheme="minorEastAsia" w:hint="eastAsia"/>
          <w:kern w:val="0"/>
          <w:sz w:val="20"/>
          <w:szCs w:val="20"/>
        </w:rPr>
        <w:t>県学童部申し合わせ事項</w:t>
      </w:r>
    </w:p>
    <w:p w:rsidR="00B6142F" w:rsidRPr="00051FD6" w:rsidRDefault="00D01BDC" w:rsidP="00B84408">
      <w:pPr>
        <w:widowControl/>
        <w:tabs>
          <w:tab w:val="left" w:pos="1560"/>
        </w:tabs>
        <w:spacing w:before="100" w:beforeAutospacing="1" w:after="100" w:afterAutospacing="1"/>
        <w:ind w:leftChars="402" w:left="1132" w:hangingChars="120" w:hanging="288"/>
        <w:jc w:val="left"/>
        <w:rPr>
          <w:rFonts w:asciiTheme="minorEastAsia" w:hAnsiTheme="minorEastAsia" w:cstheme="minorEastAsia"/>
          <w:kern w:val="0"/>
          <w:sz w:val="24"/>
          <w:szCs w:val="24"/>
        </w:rPr>
      </w:pPr>
      <w:r w:rsidRPr="00051FD6">
        <w:rPr>
          <w:rFonts w:asciiTheme="minorEastAsia" w:hAnsiTheme="minorEastAsia" w:cstheme="minorEastAsia" w:hint="eastAsia"/>
          <w:kern w:val="0"/>
          <w:sz w:val="24"/>
          <w:szCs w:val="24"/>
        </w:rPr>
        <w:t>⑤本</w:t>
      </w:r>
      <w:r w:rsidR="00F933E0" w:rsidRPr="00051FD6">
        <w:rPr>
          <w:rFonts w:asciiTheme="minorEastAsia" w:hAnsiTheme="minorEastAsia" w:cstheme="minorEastAsia" w:hint="eastAsia"/>
          <w:kern w:val="0"/>
          <w:sz w:val="24"/>
          <w:szCs w:val="24"/>
        </w:rPr>
        <w:t>協議会の</w:t>
      </w:r>
      <w:r w:rsidRPr="00051FD6">
        <w:rPr>
          <w:rFonts w:asciiTheme="minorEastAsia" w:hAnsiTheme="minorEastAsia" w:cstheme="minorEastAsia" w:hint="eastAsia"/>
          <w:kern w:val="0"/>
          <w:sz w:val="24"/>
          <w:szCs w:val="24"/>
        </w:rPr>
        <w:t>主催する</w:t>
      </w:r>
      <w:r w:rsidR="00F933E0" w:rsidRPr="00051FD6">
        <w:rPr>
          <w:rFonts w:asciiTheme="minorEastAsia" w:hAnsiTheme="minorEastAsia" w:cstheme="minorEastAsia" w:hint="eastAsia"/>
          <w:kern w:val="0"/>
          <w:sz w:val="24"/>
          <w:szCs w:val="24"/>
        </w:rPr>
        <w:t>大会は、木製バットの使用を指示する場合があるので2本は必ず持参すること。</w:t>
      </w:r>
    </w:p>
    <w:p w:rsidR="00252C39" w:rsidRPr="00A46304" w:rsidRDefault="00252C39" w:rsidP="00252C39">
      <w:pPr>
        <w:widowControl/>
        <w:spacing w:before="100" w:beforeAutospacing="1" w:after="100" w:afterAutospacing="1"/>
        <w:ind w:left="1140" w:hanging="720"/>
        <w:jc w:val="left"/>
        <w:rPr>
          <w:rFonts w:asciiTheme="minorEastAsia" w:hAnsiTheme="minorEastAsia" w:cs="ＭＳ Ｐゴシック"/>
          <w:kern w:val="0"/>
          <w:sz w:val="24"/>
          <w:szCs w:val="24"/>
        </w:rPr>
      </w:pPr>
      <w:r w:rsidRPr="00A46304">
        <w:rPr>
          <w:rFonts w:asciiTheme="minorEastAsia" w:hAnsiTheme="minorEastAsia" w:cstheme="minorEastAsia"/>
          <w:kern w:val="0"/>
          <w:sz w:val="24"/>
          <w:szCs w:val="24"/>
        </w:rPr>
        <w:t>（３）</w:t>
      </w:r>
      <w:r w:rsidRPr="00A46304">
        <w:rPr>
          <w:rFonts w:asciiTheme="minorEastAsia" w:hAnsiTheme="minorEastAsia" w:cs="ＭＳ Ｐゴシック" w:hint="eastAsia"/>
          <w:kern w:val="0"/>
          <w:sz w:val="24"/>
          <w:szCs w:val="24"/>
        </w:rPr>
        <w:t>スパイク</w:t>
      </w:r>
    </w:p>
    <w:p w:rsidR="00252C39" w:rsidRPr="00A46304" w:rsidRDefault="00252C39" w:rsidP="00252C39">
      <w:pPr>
        <w:widowControl/>
        <w:spacing w:before="100" w:beforeAutospacing="1" w:after="100" w:afterAutospacing="1"/>
        <w:ind w:left="1140"/>
        <w:jc w:val="left"/>
        <w:rPr>
          <w:rFonts w:asciiTheme="minorEastAsia" w:hAnsiTheme="minorEastAsia" w:cs="ＭＳ Ｐゴシック"/>
          <w:kern w:val="0"/>
          <w:sz w:val="24"/>
          <w:szCs w:val="24"/>
        </w:rPr>
      </w:pPr>
      <w:r w:rsidRPr="00A46304">
        <w:rPr>
          <w:rFonts w:asciiTheme="minorEastAsia" w:hAnsiTheme="minorEastAsia" w:cs="ＭＳ Ｐゴシック" w:hint="eastAsia"/>
          <w:kern w:val="0"/>
          <w:sz w:val="24"/>
          <w:szCs w:val="24"/>
        </w:rPr>
        <w:t>金属製のスパイクの使用を禁止する。</w:t>
      </w:r>
    </w:p>
    <w:p w:rsidR="00252C39" w:rsidRPr="00A46304" w:rsidRDefault="00252C39" w:rsidP="00252C39">
      <w:pPr>
        <w:widowControl/>
        <w:spacing w:before="100" w:beforeAutospacing="1" w:after="100" w:afterAutospacing="1"/>
        <w:ind w:left="1140" w:hanging="720"/>
        <w:jc w:val="left"/>
        <w:rPr>
          <w:rFonts w:asciiTheme="minorEastAsia" w:hAnsiTheme="minorEastAsia" w:cs="ＭＳ Ｐゴシック"/>
          <w:kern w:val="0"/>
          <w:sz w:val="24"/>
          <w:szCs w:val="24"/>
        </w:rPr>
      </w:pPr>
      <w:r w:rsidRPr="00A46304">
        <w:rPr>
          <w:rFonts w:asciiTheme="minorEastAsia" w:hAnsiTheme="minorEastAsia" w:cstheme="minorEastAsia"/>
          <w:kern w:val="0"/>
          <w:sz w:val="24"/>
          <w:szCs w:val="24"/>
        </w:rPr>
        <w:t>（４）</w:t>
      </w:r>
      <w:r w:rsidRPr="00A46304">
        <w:rPr>
          <w:rFonts w:asciiTheme="minorEastAsia" w:hAnsiTheme="minorEastAsia" w:cs="ＭＳ Ｐゴシック" w:hint="eastAsia"/>
          <w:kern w:val="0"/>
          <w:sz w:val="24"/>
          <w:szCs w:val="24"/>
        </w:rPr>
        <w:t>捕手の用具</w:t>
      </w:r>
    </w:p>
    <w:p w:rsidR="00252C39" w:rsidRPr="008E4042" w:rsidRDefault="00252C39" w:rsidP="00252C39">
      <w:pPr>
        <w:widowControl/>
        <w:spacing w:before="100" w:beforeAutospacing="1" w:after="100" w:afterAutospacing="1"/>
        <w:ind w:left="1140"/>
        <w:jc w:val="left"/>
        <w:rPr>
          <w:rFonts w:asciiTheme="minorEastAsia" w:hAnsiTheme="minorEastAsia" w:cs="ＭＳ Ｐゴシック"/>
          <w:color w:val="FF0000"/>
          <w:kern w:val="0"/>
          <w:sz w:val="24"/>
          <w:szCs w:val="24"/>
        </w:rPr>
      </w:pPr>
      <w:r w:rsidRPr="00A46304">
        <w:rPr>
          <w:rFonts w:asciiTheme="minorEastAsia" w:hAnsiTheme="minorEastAsia" w:cs="ＭＳ Ｐゴシック" w:hint="eastAsia"/>
          <w:kern w:val="0"/>
          <w:sz w:val="24"/>
          <w:szCs w:val="24"/>
        </w:rPr>
        <w:t>捕手（控え捕手を含む）は、マスク（スロートガード付）、</w:t>
      </w:r>
      <w:r w:rsidR="00FF740F">
        <w:rPr>
          <w:rFonts w:asciiTheme="minorEastAsia" w:hAnsiTheme="minorEastAsia" w:cs="ＭＳ Ｐゴシック" w:hint="eastAsia"/>
          <w:kern w:val="0"/>
          <w:sz w:val="24"/>
          <w:szCs w:val="24"/>
        </w:rPr>
        <w:t>捕手用</w:t>
      </w:r>
      <w:r w:rsidRPr="00A46304">
        <w:rPr>
          <w:rFonts w:asciiTheme="minorEastAsia" w:hAnsiTheme="minorEastAsia" w:cs="ＭＳ Ｐゴシック" w:hint="eastAsia"/>
          <w:kern w:val="0"/>
          <w:sz w:val="24"/>
          <w:szCs w:val="24"/>
        </w:rPr>
        <w:t>ヘルメット、レガース、プロテクター及びファールカップ</w:t>
      </w:r>
      <w:r w:rsidRPr="004F765E">
        <w:rPr>
          <w:rFonts w:asciiTheme="minorEastAsia" w:hAnsiTheme="minorEastAsia" w:cs="ＭＳ Ｐゴシック" w:hint="eastAsia"/>
          <w:color w:val="000000"/>
          <w:kern w:val="0"/>
          <w:sz w:val="24"/>
          <w:szCs w:val="24"/>
        </w:rPr>
        <w:t>を着用しなければならない。</w:t>
      </w:r>
      <w:r w:rsidR="008E4042">
        <w:rPr>
          <w:rFonts w:asciiTheme="minorEastAsia" w:hAnsiTheme="minorEastAsia" w:cs="ＭＳ Ｐゴシック" w:hint="eastAsia"/>
          <w:color w:val="000000"/>
          <w:kern w:val="0"/>
          <w:sz w:val="24"/>
          <w:szCs w:val="24"/>
        </w:rPr>
        <w:t xml:space="preserve">　　</w:t>
      </w:r>
      <w:r w:rsidR="008E4042" w:rsidRPr="008E4042">
        <w:rPr>
          <w:rFonts w:asciiTheme="minorEastAsia" w:hAnsiTheme="minorEastAsia" w:cs="ＭＳ Ｐゴシック" w:hint="eastAsia"/>
          <w:color w:val="FF0000"/>
          <w:kern w:val="0"/>
          <w:sz w:val="24"/>
          <w:szCs w:val="24"/>
        </w:rPr>
        <w:t>女子を除く・・・削除</w:t>
      </w:r>
    </w:p>
    <w:p w:rsidR="00252C39" w:rsidRPr="004F765E" w:rsidRDefault="004925CF" w:rsidP="00D13BB3">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（５</w:t>
      </w:r>
      <w:r>
        <w:rPr>
          <w:rFonts w:asciiTheme="minorEastAsia" w:hAnsiTheme="minorEastAsia" w:cstheme="minorEastAsia" w:hint="eastAsia"/>
          <w:color w:val="000000"/>
          <w:kern w:val="0"/>
          <w:sz w:val="24"/>
          <w:szCs w:val="24"/>
        </w:rPr>
        <w:t>）</w:t>
      </w:r>
      <w:r w:rsidR="00252C39" w:rsidRPr="004F765E">
        <w:rPr>
          <w:rFonts w:asciiTheme="minorEastAsia" w:hAnsiTheme="minorEastAsia" w:cs="ＭＳ Ｐゴシック" w:hint="eastAsia"/>
          <w:color w:val="000000"/>
          <w:kern w:val="0"/>
          <w:sz w:val="24"/>
          <w:szCs w:val="24"/>
        </w:rPr>
        <w:t>ヘルメット</w:t>
      </w:r>
      <w:r w:rsidR="00D13BB3">
        <w:rPr>
          <w:rFonts w:asciiTheme="minorEastAsia" w:hAnsiTheme="minorEastAsia" w:cs="ＭＳ Ｐゴシック" w:hint="eastAsia"/>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打者、次打者、走者及びベースコーチは連盟</w:t>
      </w:r>
      <w:r w:rsidR="00446505">
        <w:rPr>
          <w:rFonts w:asciiTheme="minorEastAsia" w:hAnsiTheme="minorEastAsia" w:cs="ＭＳ Ｐゴシック" w:hint="eastAsia"/>
          <w:color w:val="000000"/>
          <w:kern w:val="0"/>
          <w:sz w:val="24"/>
          <w:szCs w:val="24"/>
        </w:rPr>
        <w:t>公認の耳付きの同一ヘル</w:t>
      </w:r>
      <w:r w:rsidR="00446505">
        <w:rPr>
          <w:rFonts w:asciiTheme="minorEastAsia" w:hAnsiTheme="minorEastAsia" w:cs="ＭＳ Ｐゴシック" w:hint="eastAsia"/>
          <w:color w:val="000000"/>
          <w:kern w:val="0"/>
          <w:sz w:val="24"/>
          <w:szCs w:val="24"/>
        </w:rPr>
        <w:lastRenderedPageBreak/>
        <w:t>メットを使用しなければならない。また、球審</w:t>
      </w:r>
      <w:r w:rsidR="00252C39" w:rsidRPr="004F765E">
        <w:rPr>
          <w:rFonts w:asciiTheme="minorEastAsia" w:hAnsiTheme="minorEastAsia" w:cs="ＭＳ Ｐゴシック" w:hint="eastAsia"/>
          <w:color w:val="000000"/>
          <w:kern w:val="0"/>
          <w:sz w:val="24"/>
          <w:szCs w:val="24"/>
        </w:rPr>
        <w:t>へのボール渡しをする選手も同様とする。</w:t>
      </w:r>
    </w:p>
    <w:p w:rsidR="00252C39" w:rsidRPr="004F765E" w:rsidRDefault="00252C39" w:rsidP="00252C39">
      <w:pPr>
        <w:widowControl/>
        <w:spacing w:before="100" w:beforeAutospacing="1" w:after="100" w:afterAutospacing="1"/>
        <w:jc w:val="left"/>
        <w:rPr>
          <w:rFonts w:asciiTheme="minorEastAsia" w:hAnsiTheme="minorEastAsia" w:cs="ＭＳ Ｐゴシック"/>
          <w:color w:val="000000"/>
          <w:kern w:val="0"/>
          <w:sz w:val="24"/>
          <w:szCs w:val="24"/>
        </w:rPr>
      </w:pPr>
      <w:r w:rsidRPr="00B72E0D">
        <w:rPr>
          <w:rFonts w:asciiTheme="minorEastAsia" w:hAnsiTheme="minorEastAsia" w:cs="ＭＳ Ｐゴシック" w:hint="eastAsia"/>
          <w:b/>
          <w:color w:val="000000"/>
          <w:kern w:val="0"/>
          <w:sz w:val="24"/>
          <w:szCs w:val="24"/>
        </w:rPr>
        <w:t>第</w:t>
      </w:r>
      <w:r w:rsidR="00F43E03" w:rsidRPr="00B72E0D">
        <w:rPr>
          <w:rFonts w:asciiTheme="minorEastAsia" w:hAnsiTheme="minorEastAsia" w:cs="ＭＳ Ｐゴシック"/>
          <w:b/>
          <w:color w:val="000000"/>
          <w:kern w:val="0"/>
          <w:sz w:val="24"/>
          <w:szCs w:val="24"/>
        </w:rPr>
        <w:t>1</w:t>
      </w:r>
      <w:r w:rsidR="00F43E03" w:rsidRPr="00B72E0D">
        <w:rPr>
          <w:rFonts w:asciiTheme="minorEastAsia" w:hAnsiTheme="minorEastAsia" w:cs="ＭＳ Ｐゴシック" w:hint="eastAsia"/>
          <w:b/>
          <w:color w:val="000000"/>
          <w:kern w:val="0"/>
          <w:sz w:val="24"/>
          <w:szCs w:val="24"/>
        </w:rPr>
        <w:t>0</w:t>
      </w:r>
      <w:r w:rsidRPr="00B72E0D">
        <w:rPr>
          <w:rFonts w:asciiTheme="minorEastAsia" w:hAnsiTheme="minorEastAsia" w:cs="ＭＳ Ｐゴシック" w:hint="eastAsia"/>
          <w:b/>
          <w:color w:val="000000"/>
          <w:kern w:val="0"/>
          <w:sz w:val="24"/>
          <w:szCs w:val="24"/>
        </w:rPr>
        <w:t>条（競技規則</w:t>
      </w:r>
      <w:r w:rsidR="0005392F">
        <w:rPr>
          <w:rFonts w:asciiTheme="minorEastAsia" w:hAnsiTheme="minorEastAsia" w:cs="ＭＳ Ｐゴシック" w:hint="eastAsia"/>
          <w:b/>
          <w:color w:val="000000"/>
          <w:kern w:val="0"/>
          <w:sz w:val="24"/>
          <w:szCs w:val="24"/>
        </w:rPr>
        <w:t>等</w:t>
      </w:r>
      <w:r w:rsidRPr="004F765E">
        <w:rPr>
          <w:rFonts w:asciiTheme="minorEastAsia" w:hAnsiTheme="minorEastAsia" w:cs="ＭＳ Ｐゴシック" w:hint="eastAsia"/>
          <w:color w:val="000000"/>
          <w:kern w:val="0"/>
          <w:sz w:val="24"/>
          <w:szCs w:val="24"/>
        </w:rPr>
        <w:t>）</w:t>
      </w:r>
    </w:p>
    <w:p w:rsidR="00252C39" w:rsidRDefault="00252C39" w:rsidP="008B1D0C">
      <w:pPr>
        <w:widowControl/>
        <w:tabs>
          <w:tab w:val="left" w:pos="1276"/>
        </w:tabs>
        <w:spacing w:before="100" w:beforeAutospacing="1" w:after="100" w:afterAutospacing="1"/>
        <w:ind w:leftChars="300" w:left="630"/>
        <w:jc w:val="left"/>
        <w:rPr>
          <w:rFonts w:asciiTheme="minorEastAsia" w:hAnsiTheme="minorEastAsia" w:cs="ＭＳ Ｐゴシック"/>
          <w:color w:val="000000"/>
          <w:kern w:val="0"/>
          <w:sz w:val="24"/>
          <w:szCs w:val="24"/>
        </w:rPr>
      </w:pPr>
      <w:r w:rsidRPr="004F765E">
        <w:rPr>
          <w:rFonts w:asciiTheme="minorEastAsia" w:hAnsiTheme="minorEastAsia" w:cs="ＭＳ Ｐゴシック" w:hint="eastAsia"/>
          <w:color w:val="000000"/>
          <w:kern w:val="0"/>
          <w:sz w:val="24"/>
          <w:szCs w:val="24"/>
        </w:rPr>
        <w:t>競技規則（ルール）は、この規程及び</w:t>
      </w:r>
      <w:r w:rsidR="00C6289B">
        <w:rPr>
          <w:rFonts w:asciiTheme="minorEastAsia" w:hAnsiTheme="minorEastAsia" w:cs="ＭＳ Ｐゴシック" w:hint="eastAsia"/>
          <w:color w:val="000000"/>
          <w:kern w:val="0"/>
          <w:sz w:val="24"/>
          <w:szCs w:val="24"/>
        </w:rPr>
        <w:t>本協議会の取り決め事項並びに</w:t>
      </w:r>
      <w:r w:rsidRPr="004F765E">
        <w:rPr>
          <w:rFonts w:asciiTheme="minorEastAsia" w:hAnsiTheme="minorEastAsia" w:cs="ＭＳ Ｐゴシック" w:hint="eastAsia"/>
          <w:color w:val="000000"/>
          <w:kern w:val="0"/>
          <w:sz w:val="24"/>
          <w:szCs w:val="24"/>
        </w:rPr>
        <w:t>公認野球規則</w:t>
      </w:r>
      <w:r w:rsidR="00C6289B">
        <w:rPr>
          <w:rFonts w:asciiTheme="minorEastAsia" w:hAnsiTheme="minorEastAsia" w:cs="ＭＳ Ｐゴシック" w:hint="eastAsia"/>
          <w:color w:val="000000"/>
          <w:kern w:val="0"/>
          <w:sz w:val="24"/>
          <w:szCs w:val="24"/>
        </w:rPr>
        <w:t>、競技者必携</w:t>
      </w:r>
      <w:r w:rsidR="00F43E03">
        <w:rPr>
          <w:rFonts w:asciiTheme="minorEastAsia" w:hAnsiTheme="minorEastAsia" w:cs="ＭＳ Ｐゴシック" w:hint="eastAsia"/>
          <w:color w:val="000000"/>
          <w:kern w:val="0"/>
          <w:sz w:val="24"/>
          <w:szCs w:val="24"/>
        </w:rPr>
        <w:t>を適用する。但し</w:t>
      </w:r>
      <w:r w:rsidRPr="004F765E">
        <w:rPr>
          <w:rFonts w:asciiTheme="minorEastAsia" w:hAnsiTheme="minorEastAsia" w:cs="ＭＳ Ｐゴシック" w:hint="eastAsia"/>
          <w:color w:val="000000"/>
          <w:kern w:val="0"/>
          <w:sz w:val="24"/>
          <w:szCs w:val="24"/>
        </w:rPr>
        <w:t>使用会場毎にグランドルールを取りきめることができる。</w:t>
      </w:r>
    </w:p>
    <w:tbl>
      <w:tblPr>
        <w:tblStyle w:val="a8"/>
        <w:tblW w:w="0" w:type="auto"/>
        <w:tblInd w:w="720" w:type="dxa"/>
        <w:tblLook w:val="04A0"/>
      </w:tblPr>
      <w:tblGrid>
        <w:gridCol w:w="8000"/>
      </w:tblGrid>
      <w:tr w:rsidR="0005392F" w:rsidTr="00934E84">
        <w:tc>
          <w:tcPr>
            <w:tcW w:w="8702" w:type="dxa"/>
            <w:tcBorders>
              <w:top w:val="single" w:sz="4" w:space="0" w:color="auto"/>
              <w:bottom w:val="nil"/>
            </w:tcBorders>
          </w:tcPr>
          <w:p w:rsidR="0005392F" w:rsidRPr="00051FD6" w:rsidRDefault="0005392F" w:rsidP="0005392F">
            <w:pPr>
              <w:widowControl/>
              <w:tabs>
                <w:tab w:val="left" w:pos="1276"/>
              </w:tabs>
              <w:spacing w:before="100" w:beforeAutospacing="1" w:after="100" w:afterAutospacing="1"/>
              <w:jc w:val="center"/>
              <w:rPr>
                <w:rFonts w:asciiTheme="minorEastAsia" w:hAnsiTheme="minorEastAsia" w:cs="ＭＳ Ｐゴシック"/>
                <w:b/>
                <w:kern w:val="0"/>
                <w:sz w:val="24"/>
                <w:szCs w:val="24"/>
              </w:rPr>
            </w:pPr>
            <w:r w:rsidRPr="00051FD6">
              <w:rPr>
                <w:rFonts w:asciiTheme="minorEastAsia" w:hAnsiTheme="minorEastAsia" w:cs="ＭＳ Ｐゴシック" w:hint="eastAsia"/>
                <w:b/>
                <w:kern w:val="0"/>
                <w:sz w:val="24"/>
                <w:szCs w:val="24"/>
              </w:rPr>
              <w:t>「フェンスライン」についての取り決め事項</w:t>
            </w:r>
          </w:p>
        </w:tc>
      </w:tr>
      <w:tr w:rsidR="0005392F" w:rsidTr="00934E84">
        <w:tc>
          <w:tcPr>
            <w:tcW w:w="8702" w:type="dxa"/>
            <w:tcBorders>
              <w:top w:val="nil"/>
            </w:tcBorders>
          </w:tcPr>
          <w:p w:rsidR="0005392F" w:rsidRPr="00051FD6" w:rsidRDefault="00934E84" w:rsidP="0005392F">
            <w:pPr>
              <w:widowControl/>
              <w:tabs>
                <w:tab w:val="left" w:pos="1276"/>
              </w:tabs>
              <w:spacing w:before="100" w:beforeAutospacing="1" w:after="100" w:afterAutospacing="1"/>
              <w:ind w:right="400"/>
              <w:jc w:val="right"/>
              <w:rPr>
                <w:rFonts w:asciiTheme="minorEastAsia" w:hAnsiTheme="minorEastAsia" w:cs="ＭＳ Ｐゴシック"/>
                <w:b/>
                <w:kern w:val="0"/>
                <w:sz w:val="20"/>
                <w:szCs w:val="20"/>
              </w:rPr>
            </w:pPr>
            <w:r w:rsidRPr="00051FD6">
              <w:rPr>
                <w:rFonts w:asciiTheme="minorEastAsia" w:hAnsiTheme="minorEastAsia" w:cs="ＭＳ Ｐゴシック" w:hint="eastAsia"/>
                <w:b/>
                <w:kern w:val="0"/>
                <w:sz w:val="20"/>
                <w:szCs w:val="20"/>
              </w:rPr>
              <w:t>―県</w:t>
            </w:r>
            <w:r w:rsidR="0005392F" w:rsidRPr="00051FD6">
              <w:rPr>
                <w:rFonts w:asciiTheme="minorEastAsia" w:hAnsiTheme="minorEastAsia" w:cs="ＭＳ Ｐゴシック" w:hint="eastAsia"/>
                <w:b/>
                <w:kern w:val="0"/>
                <w:sz w:val="20"/>
                <w:szCs w:val="20"/>
              </w:rPr>
              <w:t>軟連学童部―</w:t>
            </w:r>
          </w:p>
        </w:tc>
      </w:tr>
      <w:tr w:rsidR="0005392F" w:rsidTr="0005392F">
        <w:tc>
          <w:tcPr>
            <w:tcW w:w="8702" w:type="dxa"/>
          </w:tcPr>
          <w:p w:rsidR="0005392F" w:rsidRPr="00051FD6" w:rsidRDefault="0005392F" w:rsidP="00F73E53">
            <w:pPr>
              <w:widowControl/>
              <w:tabs>
                <w:tab w:val="left" w:pos="1276"/>
              </w:tabs>
              <w:spacing w:before="100" w:beforeAutospacing="1" w:after="100" w:afterAutospacing="1"/>
              <w:ind w:left="48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（1）危険防止等のためファウルラインの外側に</w:t>
            </w:r>
            <w:r w:rsidR="00F73E53" w:rsidRPr="00051FD6">
              <w:rPr>
                <w:rFonts w:asciiTheme="minorEastAsia" w:hAnsiTheme="minorEastAsia" w:cs="ＭＳ Ｐゴシック" w:hint="eastAsia"/>
                <w:kern w:val="0"/>
                <w:sz w:val="24"/>
                <w:szCs w:val="24"/>
              </w:rPr>
              <w:t>引く補助ライン（ベンチ前等）の呼名をフェンスラインとする。</w:t>
            </w:r>
          </w:p>
          <w:p w:rsidR="00F73E53" w:rsidRPr="00051FD6" w:rsidRDefault="00F73E53" w:rsidP="00F73E53">
            <w:pPr>
              <w:widowControl/>
              <w:tabs>
                <w:tab w:val="left" w:pos="1276"/>
              </w:tabs>
              <w:spacing w:before="100" w:beforeAutospacing="1" w:after="100" w:afterAutospacing="1"/>
              <w:ind w:left="48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（2）フェンスライン周辺のプレイについては、次のとおりとする。</w:t>
            </w:r>
          </w:p>
          <w:p w:rsidR="00F73E53" w:rsidRPr="00051FD6" w:rsidRDefault="00F73E53" w:rsidP="00F73E53">
            <w:pPr>
              <w:widowControl/>
              <w:tabs>
                <w:tab w:val="left" w:pos="1276"/>
              </w:tabs>
              <w:spacing w:before="100" w:beforeAutospacing="1" w:after="100" w:afterAutospacing="1"/>
              <w:ind w:left="48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注1）ラインの内側とは、地面に接した体が完全にライン内にあることをいう。</w:t>
            </w:r>
          </w:p>
          <w:p w:rsidR="00F73E53" w:rsidRPr="00051FD6" w:rsidRDefault="00F73E53" w:rsidP="00F73E53">
            <w:pPr>
              <w:widowControl/>
              <w:tabs>
                <w:tab w:val="left" w:pos="1276"/>
              </w:tabs>
              <w:spacing w:before="100" w:beforeAutospacing="1" w:after="100" w:afterAutospacing="1"/>
              <w:ind w:left="48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注2）ラインの外側とは、</w:t>
            </w:r>
            <w:r w:rsidR="0084378D" w:rsidRPr="00051FD6">
              <w:rPr>
                <w:rFonts w:asciiTheme="minorEastAsia" w:hAnsiTheme="minorEastAsia" w:cs="ＭＳ Ｐゴシック" w:hint="eastAsia"/>
                <w:kern w:val="0"/>
                <w:sz w:val="24"/>
                <w:szCs w:val="24"/>
              </w:rPr>
              <w:t>地面に接した</w:t>
            </w:r>
            <w:r w:rsidR="00934E84" w:rsidRPr="00051FD6">
              <w:rPr>
                <w:rFonts w:asciiTheme="minorEastAsia" w:hAnsiTheme="minorEastAsia" w:cs="ＭＳ Ｐゴシック" w:hint="eastAsia"/>
                <w:kern w:val="0"/>
                <w:sz w:val="24"/>
                <w:szCs w:val="24"/>
              </w:rPr>
              <w:t>体の一部がたとえ少しでもラインに触れるか、ラインの外に出たことをいう。</w:t>
            </w:r>
          </w:p>
          <w:p w:rsidR="00934E84" w:rsidRPr="00051FD6" w:rsidRDefault="00934E84" w:rsidP="00934E84">
            <w:pPr>
              <w:ind w:firstLineChars="100" w:firstLine="240"/>
              <w:rPr>
                <w:kern w:val="0"/>
                <w:sz w:val="24"/>
                <w:szCs w:val="24"/>
              </w:rPr>
            </w:pPr>
            <w:r w:rsidRPr="00051FD6">
              <w:rPr>
                <w:rFonts w:hint="eastAsia"/>
                <w:kern w:val="0"/>
                <w:sz w:val="24"/>
                <w:szCs w:val="24"/>
              </w:rPr>
              <w:t>注</w:t>
            </w:r>
            <w:r w:rsidRPr="00051FD6">
              <w:rPr>
                <w:rFonts w:hint="eastAsia"/>
                <w:kern w:val="0"/>
                <w:sz w:val="24"/>
                <w:szCs w:val="24"/>
              </w:rPr>
              <w:t>3</w:t>
            </w:r>
            <w:r w:rsidRPr="00051FD6">
              <w:rPr>
                <w:rFonts w:hint="eastAsia"/>
                <w:kern w:val="0"/>
                <w:sz w:val="24"/>
                <w:szCs w:val="24"/>
              </w:rPr>
              <w:t>）いずれの場合においても球（ボール）の位置には関係がない。</w:t>
            </w:r>
          </w:p>
          <w:p w:rsidR="002A796B" w:rsidRPr="00051FD6" w:rsidRDefault="002A796B" w:rsidP="00934E84">
            <w:pPr>
              <w:ind w:firstLineChars="100" w:firstLine="240"/>
              <w:rPr>
                <w:kern w:val="0"/>
                <w:sz w:val="24"/>
                <w:szCs w:val="24"/>
              </w:rPr>
            </w:pPr>
          </w:p>
          <w:p w:rsidR="002A796B" w:rsidRPr="00051FD6" w:rsidRDefault="00934E84" w:rsidP="002A796B">
            <w:pPr>
              <w:ind w:firstLineChars="100" w:firstLine="240"/>
              <w:rPr>
                <w:kern w:val="0"/>
                <w:sz w:val="24"/>
                <w:szCs w:val="24"/>
              </w:rPr>
            </w:pPr>
            <w:r w:rsidRPr="00051FD6">
              <w:rPr>
                <w:rFonts w:hint="eastAsia"/>
                <w:kern w:val="0"/>
                <w:sz w:val="24"/>
                <w:szCs w:val="24"/>
              </w:rPr>
              <w:t>注</w:t>
            </w:r>
            <w:r w:rsidRPr="00051FD6">
              <w:rPr>
                <w:rFonts w:hint="eastAsia"/>
                <w:kern w:val="0"/>
                <w:sz w:val="24"/>
                <w:szCs w:val="24"/>
              </w:rPr>
              <w:t>4</w:t>
            </w:r>
            <w:r w:rsidRPr="00051FD6">
              <w:rPr>
                <w:rFonts w:hint="eastAsia"/>
                <w:kern w:val="0"/>
                <w:sz w:val="24"/>
                <w:szCs w:val="24"/>
              </w:rPr>
              <w:t>）ベンチ前のラインおよびダックアウト</w:t>
            </w:r>
            <w:r w:rsidR="00342441" w:rsidRPr="00051FD6">
              <w:rPr>
                <w:rFonts w:hint="eastAsia"/>
                <w:kern w:val="0"/>
                <w:sz w:val="24"/>
                <w:szCs w:val="24"/>
              </w:rPr>
              <w:t>の前縁は、フェンスライン</w:t>
            </w:r>
          </w:p>
          <w:p w:rsidR="00934E84" w:rsidRDefault="00342441" w:rsidP="002A796B">
            <w:pPr>
              <w:ind w:firstLineChars="100" w:firstLine="240"/>
              <w:rPr>
                <w:kern w:val="0"/>
                <w:sz w:val="24"/>
                <w:szCs w:val="24"/>
              </w:rPr>
            </w:pPr>
            <w:r w:rsidRPr="00051FD6">
              <w:rPr>
                <w:rFonts w:hint="eastAsia"/>
                <w:kern w:val="0"/>
                <w:sz w:val="24"/>
                <w:szCs w:val="24"/>
              </w:rPr>
              <w:t xml:space="preserve">　</w:t>
            </w:r>
            <w:r w:rsidR="002A796B" w:rsidRPr="00051FD6">
              <w:rPr>
                <w:rFonts w:hint="eastAsia"/>
                <w:kern w:val="0"/>
                <w:sz w:val="24"/>
                <w:szCs w:val="24"/>
              </w:rPr>
              <w:t xml:space="preserve"> </w:t>
            </w:r>
            <w:r w:rsidRPr="00051FD6">
              <w:rPr>
                <w:rFonts w:hint="eastAsia"/>
                <w:kern w:val="0"/>
                <w:sz w:val="24"/>
                <w:szCs w:val="24"/>
              </w:rPr>
              <w:t>と同じ扱いとする。</w:t>
            </w:r>
          </w:p>
          <w:p w:rsidR="007E2CD4" w:rsidRPr="00051FD6" w:rsidRDefault="007E2CD4" w:rsidP="002A796B">
            <w:pPr>
              <w:ind w:firstLineChars="100" w:firstLine="240"/>
              <w:rPr>
                <w:kern w:val="0"/>
                <w:sz w:val="24"/>
                <w:szCs w:val="24"/>
              </w:rPr>
            </w:pPr>
          </w:p>
          <w:p w:rsidR="00342441" w:rsidRPr="00051FD6" w:rsidRDefault="00342441" w:rsidP="00342441">
            <w:pPr>
              <w:ind w:leftChars="100" w:left="450" w:hangingChars="100" w:hanging="240"/>
              <w:rPr>
                <w:kern w:val="0"/>
                <w:sz w:val="24"/>
                <w:szCs w:val="24"/>
              </w:rPr>
            </w:pPr>
            <w:r w:rsidRPr="00051FD6">
              <w:rPr>
                <w:rFonts w:hint="eastAsia"/>
                <w:kern w:val="0"/>
                <w:sz w:val="24"/>
                <w:szCs w:val="24"/>
              </w:rPr>
              <w:t xml:space="preserve">　①　飛球をライン内で捕球すれば、アウトである。</w:t>
            </w:r>
          </w:p>
          <w:p w:rsidR="00342441" w:rsidRPr="00051FD6" w:rsidRDefault="00342441" w:rsidP="00342441">
            <w:pPr>
              <w:ind w:leftChars="100" w:left="450" w:hangingChars="100" w:hanging="240"/>
              <w:rPr>
                <w:kern w:val="0"/>
                <w:sz w:val="24"/>
                <w:szCs w:val="24"/>
              </w:rPr>
            </w:pPr>
            <w:r w:rsidRPr="00051FD6">
              <w:rPr>
                <w:rFonts w:hint="eastAsia"/>
                <w:kern w:val="0"/>
                <w:sz w:val="24"/>
                <w:szCs w:val="24"/>
              </w:rPr>
              <w:t xml:space="preserve">　②　飛球をライン外で捕球すれば、ファウルボールである。</w:t>
            </w:r>
          </w:p>
          <w:p w:rsidR="00342441" w:rsidRPr="00051FD6" w:rsidRDefault="00342441" w:rsidP="00342441">
            <w:pPr>
              <w:ind w:leftChars="100" w:left="930" w:hangingChars="300" w:hanging="720"/>
              <w:rPr>
                <w:kern w:val="0"/>
                <w:sz w:val="24"/>
                <w:szCs w:val="24"/>
              </w:rPr>
            </w:pPr>
            <w:r w:rsidRPr="00051FD6">
              <w:rPr>
                <w:rFonts w:hint="eastAsia"/>
                <w:kern w:val="0"/>
                <w:sz w:val="24"/>
                <w:szCs w:val="24"/>
              </w:rPr>
              <w:t xml:space="preserve">　③　飛球をライン内で捕球し、その後ラインに触れるかライン外にで　　た場合は、打者をアウトにし走者には</w:t>
            </w:r>
            <w:r w:rsidRPr="00051FD6">
              <w:rPr>
                <w:rFonts w:hint="eastAsia"/>
                <w:kern w:val="0"/>
                <w:sz w:val="24"/>
                <w:szCs w:val="24"/>
              </w:rPr>
              <w:t>1</w:t>
            </w:r>
            <w:r w:rsidRPr="00051FD6">
              <w:rPr>
                <w:rFonts w:hint="eastAsia"/>
                <w:kern w:val="0"/>
                <w:sz w:val="24"/>
                <w:szCs w:val="24"/>
              </w:rPr>
              <w:t>個の塁を与える。</w:t>
            </w:r>
          </w:p>
          <w:p w:rsidR="00342441" w:rsidRPr="00051FD6" w:rsidRDefault="00342441" w:rsidP="00342441">
            <w:pPr>
              <w:ind w:leftChars="100" w:left="930" w:hangingChars="300" w:hanging="720"/>
              <w:rPr>
                <w:kern w:val="0"/>
                <w:sz w:val="24"/>
                <w:szCs w:val="24"/>
              </w:rPr>
            </w:pPr>
            <w:r w:rsidRPr="00051FD6">
              <w:rPr>
                <w:rFonts w:hint="eastAsia"/>
                <w:kern w:val="0"/>
                <w:sz w:val="24"/>
                <w:szCs w:val="24"/>
              </w:rPr>
              <w:t xml:space="preserve">　④　投球がラインの外に出れば、走者に</w:t>
            </w:r>
            <w:r w:rsidRPr="00051FD6">
              <w:rPr>
                <w:rFonts w:hint="eastAsia"/>
                <w:kern w:val="0"/>
                <w:sz w:val="24"/>
                <w:szCs w:val="24"/>
              </w:rPr>
              <w:t>1</w:t>
            </w:r>
            <w:r w:rsidRPr="00051FD6">
              <w:rPr>
                <w:rFonts w:hint="eastAsia"/>
                <w:kern w:val="0"/>
                <w:sz w:val="24"/>
                <w:szCs w:val="24"/>
              </w:rPr>
              <w:t>個の</w:t>
            </w:r>
            <w:r w:rsidR="005D4F1F" w:rsidRPr="00051FD6">
              <w:rPr>
                <w:rFonts w:hint="eastAsia"/>
                <w:kern w:val="0"/>
                <w:sz w:val="24"/>
                <w:szCs w:val="24"/>
              </w:rPr>
              <w:t>塁を与える。</w:t>
            </w:r>
          </w:p>
          <w:p w:rsidR="005D4F1F" w:rsidRPr="00051FD6" w:rsidRDefault="005D4F1F" w:rsidP="00342441">
            <w:pPr>
              <w:ind w:leftChars="100" w:left="930" w:hangingChars="300" w:hanging="720"/>
              <w:rPr>
                <w:kern w:val="0"/>
                <w:sz w:val="24"/>
                <w:szCs w:val="24"/>
              </w:rPr>
            </w:pPr>
            <w:r w:rsidRPr="00051FD6">
              <w:rPr>
                <w:rFonts w:hint="eastAsia"/>
                <w:kern w:val="0"/>
                <w:sz w:val="24"/>
                <w:szCs w:val="24"/>
              </w:rPr>
              <w:t xml:space="preserve">　⑤　送球がラインの外に出れば、走者に</w:t>
            </w:r>
            <w:r w:rsidRPr="00051FD6">
              <w:rPr>
                <w:rFonts w:hint="eastAsia"/>
                <w:kern w:val="0"/>
                <w:sz w:val="24"/>
                <w:szCs w:val="24"/>
              </w:rPr>
              <w:t>2</w:t>
            </w:r>
            <w:r w:rsidRPr="00051FD6">
              <w:rPr>
                <w:rFonts w:hint="eastAsia"/>
                <w:kern w:val="0"/>
                <w:sz w:val="24"/>
                <w:szCs w:val="24"/>
              </w:rPr>
              <w:t>個の塁を与える。</w:t>
            </w:r>
          </w:p>
          <w:p w:rsidR="00342441" w:rsidRPr="00FD4504" w:rsidRDefault="005D4F1F" w:rsidP="005D4F1F">
            <w:pPr>
              <w:ind w:leftChars="100" w:left="930" w:hangingChars="300" w:hanging="720"/>
              <w:rPr>
                <w:color w:val="FF0000"/>
                <w:kern w:val="0"/>
                <w:sz w:val="24"/>
                <w:szCs w:val="24"/>
              </w:rPr>
            </w:pPr>
            <w:r w:rsidRPr="00051FD6">
              <w:rPr>
                <w:rFonts w:hint="eastAsia"/>
                <w:kern w:val="0"/>
                <w:sz w:val="24"/>
                <w:szCs w:val="24"/>
              </w:rPr>
              <w:t xml:space="preserve">　⑥　フェアの打球がラインの外に出れば、エンタイトルツーベースとする。</w:t>
            </w:r>
          </w:p>
        </w:tc>
      </w:tr>
    </w:tbl>
    <w:p w:rsidR="00252C39" w:rsidRDefault="00252C39" w:rsidP="00D96499">
      <w:pPr>
        <w:widowControl/>
        <w:spacing w:before="100" w:beforeAutospacing="1" w:after="100" w:afterAutospacing="1"/>
        <w:jc w:val="left"/>
        <w:rPr>
          <w:rFonts w:asciiTheme="minorEastAsia" w:hAnsiTheme="minorEastAsia" w:cs="ＭＳ Ｐゴシック"/>
          <w:b/>
          <w:kern w:val="0"/>
          <w:sz w:val="24"/>
          <w:szCs w:val="24"/>
        </w:rPr>
      </w:pPr>
      <w:r w:rsidRPr="00051FD6">
        <w:rPr>
          <w:rFonts w:asciiTheme="minorEastAsia" w:hAnsiTheme="minorEastAsia" w:cs="ＭＳ Ｐゴシック" w:hint="eastAsia"/>
          <w:b/>
          <w:kern w:val="0"/>
          <w:sz w:val="24"/>
          <w:szCs w:val="24"/>
        </w:rPr>
        <w:t>第</w:t>
      </w:r>
      <w:r w:rsidR="00F43E03" w:rsidRPr="00051FD6">
        <w:rPr>
          <w:rFonts w:asciiTheme="minorEastAsia" w:hAnsiTheme="minorEastAsia" w:cs="ＭＳ Ｐゴシック"/>
          <w:b/>
          <w:kern w:val="0"/>
          <w:sz w:val="24"/>
          <w:szCs w:val="24"/>
        </w:rPr>
        <w:t>1</w:t>
      </w:r>
      <w:r w:rsidR="00F43E03" w:rsidRPr="00051FD6">
        <w:rPr>
          <w:rFonts w:asciiTheme="minorEastAsia" w:hAnsiTheme="minorEastAsia" w:cs="ＭＳ Ｐゴシック" w:hint="eastAsia"/>
          <w:b/>
          <w:kern w:val="0"/>
          <w:sz w:val="24"/>
          <w:szCs w:val="24"/>
        </w:rPr>
        <w:t>1</w:t>
      </w:r>
      <w:r w:rsidR="005741EE" w:rsidRPr="00051FD6">
        <w:rPr>
          <w:rFonts w:asciiTheme="minorEastAsia" w:hAnsiTheme="minorEastAsia" w:cs="ＭＳ Ｐゴシック" w:hint="eastAsia"/>
          <w:b/>
          <w:kern w:val="0"/>
          <w:sz w:val="24"/>
          <w:szCs w:val="24"/>
        </w:rPr>
        <w:t>条（試合時間制の採用及び抽選方法</w:t>
      </w:r>
      <w:r w:rsidRPr="00051FD6">
        <w:rPr>
          <w:rFonts w:asciiTheme="minorEastAsia" w:hAnsiTheme="minorEastAsia" w:cs="ＭＳ Ｐゴシック" w:hint="eastAsia"/>
          <w:b/>
          <w:kern w:val="0"/>
          <w:sz w:val="24"/>
          <w:szCs w:val="24"/>
        </w:rPr>
        <w:t>）</w:t>
      </w:r>
    </w:p>
    <w:p w:rsidR="004233E2" w:rsidRPr="004233E2" w:rsidRDefault="004233E2" w:rsidP="00B72E0D">
      <w:pPr>
        <w:widowControl/>
        <w:spacing w:before="100" w:beforeAutospacing="1" w:after="100" w:afterAutospacing="1"/>
        <w:ind w:left="482" w:hangingChars="200" w:hanging="482"/>
        <w:jc w:val="left"/>
        <w:rPr>
          <w:rFonts w:asciiTheme="minorEastAsia" w:hAnsiTheme="minorEastAsia" w:cs="ＭＳ Ｐゴシック"/>
          <w:color w:val="FF0000"/>
          <w:kern w:val="0"/>
          <w:sz w:val="24"/>
          <w:szCs w:val="24"/>
        </w:rPr>
      </w:pPr>
      <w:r>
        <w:rPr>
          <w:rFonts w:asciiTheme="minorEastAsia" w:hAnsiTheme="minorEastAsia" w:cs="ＭＳ Ｐゴシック" w:hint="eastAsia"/>
          <w:b/>
          <w:kern w:val="0"/>
          <w:sz w:val="24"/>
          <w:szCs w:val="24"/>
        </w:rPr>
        <w:lastRenderedPageBreak/>
        <w:t xml:space="preserve">　</w:t>
      </w:r>
      <w:r w:rsidRPr="004233E2">
        <w:rPr>
          <w:rFonts w:asciiTheme="minorEastAsia" w:hAnsiTheme="minorEastAsia" w:cs="ＭＳ Ｐゴシック" w:hint="eastAsia"/>
          <w:b/>
          <w:color w:val="FF0000"/>
          <w:kern w:val="0"/>
          <w:sz w:val="24"/>
          <w:szCs w:val="24"/>
        </w:rPr>
        <w:t xml:space="preserve">　</w:t>
      </w:r>
      <w:r w:rsidRPr="004233E2">
        <w:rPr>
          <w:rFonts w:asciiTheme="minorEastAsia" w:hAnsiTheme="minorEastAsia" w:cs="ＭＳ Ｐゴシック" w:hint="eastAsia"/>
          <w:color w:val="FF0000"/>
          <w:kern w:val="0"/>
          <w:sz w:val="24"/>
          <w:szCs w:val="24"/>
        </w:rPr>
        <w:t>試合はA級・B級は7回戦、C級は5回戦とするが時間制を採用する。</w:t>
      </w:r>
    </w:p>
    <w:p w:rsidR="003E57BA" w:rsidRDefault="00252C39" w:rsidP="00A34A48">
      <w:pPr>
        <w:widowControl/>
        <w:tabs>
          <w:tab w:val="left" w:pos="851"/>
        </w:tabs>
        <w:spacing w:before="100" w:beforeAutospacing="1" w:after="100" w:afterAutospacing="1"/>
        <w:ind w:leftChars="100" w:left="210" w:firstLineChars="100" w:firstLine="24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１．</w:t>
      </w:r>
      <w:r w:rsidR="005741EE">
        <w:rPr>
          <w:rFonts w:asciiTheme="minorEastAsia" w:hAnsiTheme="minorEastAsia" w:cs="ＭＳ Ｐゴシック" w:hint="eastAsia"/>
          <w:color w:val="000000"/>
          <w:kern w:val="0"/>
          <w:sz w:val="24"/>
          <w:szCs w:val="24"/>
        </w:rPr>
        <w:t>試合時間制</w:t>
      </w:r>
    </w:p>
    <w:p w:rsidR="001F59ED" w:rsidRDefault="008249D2" w:rsidP="001F59ED">
      <w:pPr>
        <w:widowControl/>
        <w:tabs>
          <w:tab w:val="left" w:pos="900"/>
          <w:tab w:val="left" w:pos="1260"/>
        </w:tabs>
        <w:spacing w:before="100" w:beforeAutospacing="1" w:after="100" w:afterAutospacing="1"/>
        <w:ind w:leftChars="-800" w:left="4860" w:hangingChars="2725" w:hanging="654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24"/>
          <w:szCs w:val="24"/>
        </w:rPr>
        <w:t xml:space="preserve">　　　</w:t>
      </w:r>
      <w:r w:rsidR="00D96499">
        <w:rPr>
          <w:rFonts w:asciiTheme="minorEastAsia" w:hAnsiTheme="minorEastAsia" w:cs="ＭＳ Ｐゴシック" w:hint="eastAsia"/>
          <w:color w:val="000000"/>
          <w:kern w:val="0"/>
          <w:sz w:val="24"/>
          <w:szCs w:val="24"/>
        </w:rPr>
        <w:t xml:space="preserve">　　　　　　　　</w:t>
      </w:r>
      <w:r w:rsidR="0058112C">
        <w:rPr>
          <w:rFonts w:asciiTheme="minorEastAsia" w:hAnsiTheme="minorEastAsia" w:cs="ＭＳ Ｐゴシック" w:hint="eastAsia"/>
          <w:color w:val="000000"/>
          <w:kern w:val="0"/>
          <w:sz w:val="24"/>
          <w:szCs w:val="24"/>
        </w:rPr>
        <w:t>①　A級の大会は100分を超えて新しいイニングに入らない</w:t>
      </w:r>
      <w:r w:rsidR="006C4D48">
        <w:rPr>
          <w:rFonts w:asciiTheme="minorEastAsia" w:hAnsiTheme="minorEastAsia" w:cs="ＭＳ Ｐゴシック" w:hint="eastAsia"/>
          <w:color w:val="000000"/>
          <w:kern w:val="0"/>
          <w:sz w:val="24"/>
          <w:szCs w:val="24"/>
        </w:rPr>
        <w:t>。</w:t>
      </w:r>
      <w:r w:rsidR="004B4F96">
        <w:rPr>
          <w:rFonts w:asciiTheme="minorEastAsia" w:hAnsiTheme="minorEastAsia" w:cs="ＭＳ Ｐゴシック" w:hint="eastAsia"/>
          <w:color w:val="000000"/>
          <w:kern w:val="0"/>
          <w:sz w:val="24"/>
          <w:szCs w:val="24"/>
        </w:rPr>
        <w:t xml:space="preserve">　　　　</w:t>
      </w:r>
      <w:r w:rsidR="001F59ED">
        <w:rPr>
          <w:rFonts w:asciiTheme="minorEastAsia" w:hAnsiTheme="minorEastAsia" w:cs="ＭＳ Ｐゴシック" w:hint="eastAsia"/>
          <w:color w:val="000000"/>
          <w:kern w:val="0"/>
          <w:sz w:val="18"/>
          <w:szCs w:val="18"/>
        </w:rPr>
        <w:t xml:space="preserve">　</w:t>
      </w:r>
      <w:r w:rsidR="005741EE" w:rsidRPr="004B4F96">
        <w:rPr>
          <w:rFonts w:asciiTheme="minorEastAsia" w:hAnsiTheme="minorEastAsia" w:cs="ＭＳ Ｐゴシック" w:hint="eastAsia"/>
          <w:color w:val="000000"/>
          <w:kern w:val="0"/>
          <w:sz w:val="18"/>
          <w:szCs w:val="18"/>
        </w:rPr>
        <w:t>県軟連学童部</w:t>
      </w:r>
      <w:r w:rsidR="001F59ED">
        <w:rPr>
          <w:rFonts w:asciiTheme="minorEastAsia" w:hAnsiTheme="minorEastAsia" w:cs="ＭＳ Ｐゴシック" w:hint="eastAsia"/>
          <w:color w:val="000000"/>
          <w:kern w:val="0"/>
          <w:sz w:val="18"/>
          <w:szCs w:val="18"/>
        </w:rPr>
        <w:t>改訂）</w:t>
      </w:r>
      <w:r w:rsidR="0058112C" w:rsidRPr="004B4F96">
        <w:rPr>
          <w:rFonts w:asciiTheme="minorEastAsia" w:hAnsiTheme="minorEastAsia" w:cs="ＭＳ Ｐゴシック" w:hint="eastAsia"/>
          <w:color w:val="000000"/>
          <w:kern w:val="0"/>
          <w:sz w:val="18"/>
          <w:szCs w:val="18"/>
        </w:rPr>
        <w:t>平成25年2月24日改正</w:t>
      </w:r>
      <w:r w:rsidR="00190AFB">
        <w:rPr>
          <w:rFonts w:asciiTheme="minorEastAsia" w:hAnsiTheme="minorEastAsia" w:cs="ＭＳ Ｐゴシック" w:hint="eastAsia"/>
          <w:color w:val="000000"/>
          <w:kern w:val="0"/>
          <w:sz w:val="18"/>
          <w:szCs w:val="18"/>
        </w:rPr>
        <w:t>）</w:t>
      </w:r>
    </w:p>
    <w:p w:rsidR="00190AFB" w:rsidRPr="00190AFB" w:rsidRDefault="001F59ED" w:rsidP="001F59ED">
      <w:pPr>
        <w:widowControl/>
        <w:tabs>
          <w:tab w:val="left" w:pos="900"/>
          <w:tab w:val="left" w:pos="1260"/>
        </w:tabs>
        <w:spacing w:before="100" w:beforeAutospacing="1" w:after="100" w:afterAutospacing="1"/>
        <w:ind w:leftChars="-800" w:left="4860" w:hangingChars="2725" w:hanging="654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24"/>
          <w:szCs w:val="24"/>
        </w:rPr>
        <w:t xml:space="preserve">　　　　　　　　　　　　　但しスポーツ少年団学童野球支部大会は90分とする。</w:t>
      </w:r>
      <w:r>
        <w:rPr>
          <w:rFonts w:asciiTheme="minorEastAsia" w:hAnsiTheme="minorEastAsia" w:cs="ＭＳ Ｐゴシック" w:hint="eastAsia"/>
          <w:color w:val="000000"/>
          <w:kern w:val="0"/>
          <w:sz w:val="18"/>
          <w:szCs w:val="18"/>
        </w:rPr>
        <w:t xml:space="preserve">　　　　　　　　　　　</w:t>
      </w:r>
      <w:r w:rsidR="00190AFB">
        <w:rPr>
          <w:rFonts w:asciiTheme="minorEastAsia" w:hAnsiTheme="minorEastAsia" w:cs="ＭＳ Ｐゴシック" w:hint="eastAsia"/>
          <w:color w:val="000000"/>
          <w:kern w:val="0"/>
          <w:sz w:val="18"/>
          <w:szCs w:val="18"/>
        </w:rPr>
        <w:t xml:space="preserve">　　　　　　　　　　　</w:t>
      </w:r>
    </w:p>
    <w:p w:rsidR="00974529" w:rsidRPr="0042320D" w:rsidRDefault="008249D2" w:rsidP="001F59ED">
      <w:pPr>
        <w:widowControl/>
        <w:spacing w:before="100" w:beforeAutospacing="1" w:after="100" w:afterAutospacing="1"/>
        <w:ind w:leftChars="324" w:left="4520" w:right="224" w:hangingChars="1600" w:hanging="3840"/>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w:t>
      </w:r>
      <w:r w:rsidR="0058112C">
        <w:rPr>
          <w:rFonts w:asciiTheme="minorEastAsia" w:hAnsiTheme="minorEastAsia" w:cs="ＭＳ Ｐゴシック" w:hint="eastAsia"/>
          <w:color w:val="000000"/>
          <w:kern w:val="0"/>
          <w:sz w:val="24"/>
          <w:szCs w:val="24"/>
        </w:rPr>
        <w:t>②　B</w:t>
      </w:r>
      <w:r w:rsidR="00974529">
        <w:rPr>
          <w:rFonts w:asciiTheme="minorEastAsia" w:hAnsiTheme="minorEastAsia" w:cs="ＭＳ Ｐゴシック" w:hint="eastAsia"/>
          <w:color w:val="000000"/>
          <w:kern w:val="0"/>
          <w:sz w:val="24"/>
          <w:szCs w:val="24"/>
        </w:rPr>
        <w:t>級</w:t>
      </w:r>
      <w:r w:rsidR="0058112C">
        <w:rPr>
          <w:rFonts w:asciiTheme="minorEastAsia" w:hAnsiTheme="minorEastAsia" w:cs="ＭＳ Ｐゴシック" w:hint="eastAsia"/>
          <w:color w:val="000000"/>
          <w:kern w:val="0"/>
          <w:sz w:val="24"/>
          <w:szCs w:val="24"/>
        </w:rPr>
        <w:t>は90分を超えて新しいイニングに入らない</w:t>
      </w:r>
      <w:r w:rsidR="006C4D48">
        <w:rPr>
          <w:rFonts w:asciiTheme="minorEastAsia" w:hAnsiTheme="minorEastAsia" w:cs="ＭＳ Ｐゴシック" w:hint="eastAsia"/>
          <w:color w:val="000000"/>
          <w:kern w:val="0"/>
          <w:sz w:val="24"/>
          <w:szCs w:val="24"/>
        </w:rPr>
        <w:t>。</w:t>
      </w:r>
      <w:r w:rsidR="004B7B87">
        <w:rPr>
          <w:rFonts w:asciiTheme="minorEastAsia" w:hAnsiTheme="minorEastAsia" w:cs="ＭＳ Ｐゴシック" w:hint="eastAsia"/>
          <w:kern w:val="0"/>
          <w:sz w:val="24"/>
          <w:szCs w:val="24"/>
        </w:rPr>
        <w:t xml:space="preserve">　　　　　　　</w:t>
      </w:r>
      <w:r w:rsidR="009262C8">
        <w:rPr>
          <w:rFonts w:asciiTheme="minorEastAsia" w:hAnsiTheme="minorEastAsia" w:cs="ＭＳ Ｐゴシック" w:hint="eastAsia"/>
          <w:kern w:val="0"/>
          <w:sz w:val="24"/>
          <w:szCs w:val="24"/>
        </w:rPr>
        <w:t xml:space="preserve">　</w:t>
      </w:r>
      <w:r w:rsidR="00974529" w:rsidRPr="00974529">
        <w:rPr>
          <w:rFonts w:asciiTheme="minorEastAsia" w:hAnsiTheme="minorEastAsia" w:cs="ＭＳ Ｐゴシック" w:hint="eastAsia"/>
          <w:kern w:val="0"/>
          <w:sz w:val="18"/>
          <w:szCs w:val="18"/>
        </w:rPr>
        <w:t>県軟連学童部改訂（平成28年5月14日改訂</w:t>
      </w:r>
      <w:r w:rsidR="00974529">
        <w:rPr>
          <w:rFonts w:asciiTheme="minorEastAsia" w:hAnsiTheme="minorEastAsia" w:cs="ＭＳ Ｐゴシック" w:hint="eastAsia"/>
          <w:kern w:val="0"/>
          <w:sz w:val="18"/>
          <w:szCs w:val="18"/>
        </w:rPr>
        <w:t>）</w:t>
      </w:r>
    </w:p>
    <w:p w:rsidR="00567C2F" w:rsidRPr="00724217" w:rsidRDefault="008249D2" w:rsidP="00724217">
      <w:pPr>
        <w:widowControl/>
        <w:tabs>
          <w:tab w:val="left" w:pos="851"/>
          <w:tab w:val="left" w:pos="4536"/>
        </w:tabs>
        <w:spacing w:before="100" w:beforeAutospacing="1" w:after="100" w:afterAutospacing="1"/>
        <w:ind w:leftChars="-134" w:left="4637" w:hangingChars="2049" w:hanging="4918"/>
        <w:jc w:val="left"/>
        <w:rPr>
          <w:rFonts w:asciiTheme="minorEastAsia" w:hAnsiTheme="minorEastAsia" w:cs="ＭＳ Ｐゴシック"/>
          <w:kern w:val="0"/>
          <w:sz w:val="18"/>
          <w:szCs w:val="18"/>
        </w:rPr>
      </w:pPr>
      <w:r>
        <w:rPr>
          <w:rFonts w:asciiTheme="minorEastAsia" w:hAnsiTheme="minorEastAsia" w:cs="ＭＳ Ｐゴシック" w:hint="eastAsia"/>
          <w:color w:val="000000"/>
          <w:kern w:val="0"/>
          <w:sz w:val="24"/>
          <w:szCs w:val="24"/>
        </w:rPr>
        <w:t xml:space="preserve">　</w:t>
      </w:r>
      <w:r w:rsidR="004B7B87">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 xml:space="preserve">　</w:t>
      </w:r>
      <w:r w:rsidR="004B7B87" w:rsidRPr="004B7B87">
        <w:rPr>
          <w:rFonts w:asciiTheme="minorEastAsia" w:hAnsiTheme="minorEastAsia" w:cs="ＭＳ Ｐゴシック" w:hint="eastAsia"/>
          <w:kern w:val="0"/>
          <w:sz w:val="24"/>
          <w:szCs w:val="24"/>
        </w:rPr>
        <w:t xml:space="preserve">　</w:t>
      </w:r>
      <w:r w:rsidR="004B7B87" w:rsidRPr="00051FD6">
        <w:rPr>
          <w:rFonts w:asciiTheme="minorEastAsia" w:hAnsiTheme="minorEastAsia" w:cs="ＭＳ Ｐゴシック" w:hint="eastAsia"/>
          <w:kern w:val="0"/>
          <w:sz w:val="24"/>
          <w:szCs w:val="24"/>
        </w:rPr>
        <w:t xml:space="preserve">　</w:t>
      </w:r>
      <w:r w:rsidR="00E34C0E" w:rsidRPr="00051FD6">
        <w:rPr>
          <w:rFonts w:asciiTheme="minorEastAsia" w:hAnsiTheme="minorEastAsia" w:cs="ＭＳ Ｐゴシック" w:hint="eastAsia"/>
          <w:kern w:val="0"/>
          <w:sz w:val="24"/>
          <w:szCs w:val="24"/>
        </w:rPr>
        <w:t xml:space="preserve"> </w:t>
      </w:r>
      <w:r w:rsidR="004B7B87" w:rsidRPr="00051FD6">
        <w:rPr>
          <w:rFonts w:asciiTheme="minorEastAsia" w:hAnsiTheme="minorEastAsia" w:cs="ＭＳ Ｐゴシック" w:hint="eastAsia"/>
          <w:kern w:val="0"/>
          <w:sz w:val="24"/>
          <w:szCs w:val="24"/>
        </w:rPr>
        <w:t>③  C級は</w:t>
      </w:r>
      <w:r w:rsidR="00995EF2">
        <w:rPr>
          <w:rFonts w:asciiTheme="minorEastAsia" w:hAnsiTheme="minorEastAsia" w:cs="ＭＳ Ｐゴシック" w:hint="eastAsia"/>
          <w:kern w:val="0"/>
          <w:sz w:val="24"/>
          <w:szCs w:val="24"/>
        </w:rPr>
        <w:t>70</w:t>
      </w:r>
      <w:r w:rsidR="004B7B87" w:rsidRPr="00051FD6">
        <w:rPr>
          <w:rFonts w:asciiTheme="minorEastAsia" w:hAnsiTheme="minorEastAsia" w:cs="ＭＳ Ｐゴシック" w:hint="eastAsia"/>
          <w:kern w:val="0"/>
          <w:sz w:val="24"/>
          <w:szCs w:val="24"/>
        </w:rPr>
        <w:t>分を超えて新しいイニングに入らない</w:t>
      </w:r>
      <w:r w:rsidR="004B7B87">
        <w:rPr>
          <w:rFonts w:asciiTheme="minorEastAsia" w:hAnsiTheme="minorEastAsia" w:cs="ＭＳ Ｐゴシック" w:hint="eastAsia"/>
          <w:kern w:val="0"/>
          <w:sz w:val="24"/>
          <w:szCs w:val="24"/>
        </w:rPr>
        <w:t xml:space="preserve">　　　　　　　　　　　　　　　</w:t>
      </w:r>
      <w:r w:rsidR="00D17F6F">
        <w:rPr>
          <w:rFonts w:asciiTheme="minorEastAsia" w:hAnsiTheme="minorEastAsia" w:cs="ＭＳ Ｐゴシック" w:hint="eastAsia"/>
          <w:kern w:val="0"/>
          <w:sz w:val="18"/>
          <w:szCs w:val="18"/>
        </w:rPr>
        <w:t xml:space="preserve">　　　</w:t>
      </w:r>
      <w:r w:rsidR="004B7B87" w:rsidRPr="00051FD6">
        <w:rPr>
          <w:rFonts w:asciiTheme="minorEastAsia" w:hAnsiTheme="minorEastAsia" w:cs="ＭＳ Ｐゴシック" w:hint="eastAsia"/>
          <w:kern w:val="0"/>
          <w:sz w:val="18"/>
          <w:szCs w:val="18"/>
        </w:rPr>
        <w:t>西牟婁支部学童部改訂（平成</w:t>
      </w:r>
      <w:r w:rsidR="00995EF2">
        <w:rPr>
          <w:rFonts w:asciiTheme="minorEastAsia" w:hAnsiTheme="minorEastAsia" w:cs="ＭＳ Ｐゴシック" w:hint="eastAsia"/>
          <w:kern w:val="0"/>
          <w:sz w:val="18"/>
          <w:szCs w:val="18"/>
        </w:rPr>
        <w:t>30</w:t>
      </w:r>
      <w:r w:rsidR="004B7B87" w:rsidRPr="00051FD6">
        <w:rPr>
          <w:rFonts w:asciiTheme="minorEastAsia" w:hAnsiTheme="minorEastAsia" w:cs="ＭＳ Ｐゴシック" w:hint="eastAsia"/>
          <w:kern w:val="0"/>
          <w:sz w:val="18"/>
          <w:szCs w:val="18"/>
        </w:rPr>
        <w:t>年</w:t>
      </w:r>
      <w:r w:rsidR="00995EF2">
        <w:rPr>
          <w:rFonts w:asciiTheme="minorEastAsia" w:hAnsiTheme="minorEastAsia" w:cs="ＭＳ Ｐゴシック" w:hint="eastAsia"/>
          <w:kern w:val="0"/>
          <w:sz w:val="18"/>
          <w:szCs w:val="18"/>
        </w:rPr>
        <w:t>5</w:t>
      </w:r>
      <w:r w:rsidR="004B7B87" w:rsidRPr="00051FD6">
        <w:rPr>
          <w:rFonts w:asciiTheme="minorEastAsia" w:hAnsiTheme="minorEastAsia" w:cs="ＭＳ Ｐゴシック" w:hint="eastAsia"/>
          <w:kern w:val="0"/>
          <w:sz w:val="18"/>
          <w:szCs w:val="18"/>
        </w:rPr>
        <w:t>月</w:t>
      </w:r>
      <w:r w:rsidR="00724217">
        <w:rPr>
          <w:rFonts w:asciiTheme="minorEastAsia" w:hAnsiTheme="minorEastAsia" w:cs="ＭＳ Ｐゴシック" w:hint="eastAsia"/>
          <w:kern w:val="0"/>
          <w:sz w:val="18"/>
          <w:szCs w:val="18"/>
        </w:rPr>
        <w:t>31日）</w:t>
      </w:r>
    </w:p>
    <w:p w:rsidR="00567C2F" w:rsidRPr="00051FD6" w:rsidRDefault="00567C2F" w:rsidP="00B47481">
      <w:pPr>
        <w:widowControl/>
        <w:tabs>
          <w:tab w:val="left" w:pos="993"/>
          <w:tab w:val="left" w:pos="1418"/>
        </w:tabs>
        <w:spacing w:before="100" w:beforeAutospacing="1" w:after="100" w:afterAutospacing="1"/>
        <w:ind w:leftChars="-171" w:left="1417" w:hangingChars="740" w:hanging="1776"/>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w:t>
      </w:r>
      <w:r w:rsidR="00B47481">
        <w:rPr>
          <w:rFonts w:asciiTheme="minorEastAsia" w:hAnsiTheme="minorEastAsia" w:cs="ＭＳ Ｐゴシック" w:hint="eastAsia"/>
          <w:color w:val="000000"/>
          <w:kern w:val="0"/>
          <w:sz w:val="24"/>
          <w:szCs w:val="24"/>
        </w:rPr>
        <w:t xml:space="preserve">    </w:t>
      </w:r>
      <w:r w:rsidRPr="00051FD6">
        <w:rPr>
          <w:rFonts w:asciiTheme="minorEastAsia" w:hAnsiTheme="minorEastAsia" w:cs="ＭＳ Ｐゴシック" w:hint="eastAsia"/>
          <w:kern w:val="0"/>
          <w:sz w:val="24"/>
          <w:szCs w:val="24"/>
        </w:rPr>
        <w:t xml:space="preserve">　</w:t>
      </w:r>
      <w:r w:rsidR="004F4C60" w:rsidRPr="00051FD6">
        <w:rPr>
          <w:rFonts w:asciiTheme="minorEastAsia" w:hAnsiTheme="minorEastAsia" w:cs="ＭＳ Ｐゴシック" w:hint="eastAsia"/>
          <w:kern w:val="0"/>
          <w:sz w:val="24"/>
          <w:szCs w:val="24"/>
        </w:rPr>
        <w:t>④</w:t>
      </w:r>
      <w:r w:rsidR="00B47481" w:rsidRPr="00051FD6">
        <w:rPr>
          <w:rFonts w:asciiTheme="minorEastAsia" w:hAnsiTheme="minorEastAsia" w:cs="ＭＳ Ｐゴシック" w:hint="eastAsia"/>
          <w:kern w:val="0"/>
          <w:sz w:val="24"/>
          <w:szCs w:val="24"/>
        </w:rPr>
        <w:t xml:space="preserve"> </w:t>
      </w:r>
      <w:r w:rsidRPr="00051FD6">
        <w:rPr>
          <w:rFonts w:asciiTheme="minorEastAsia" w:hAnsiTheme="minorEastAsia" w:cs="ＭＳ Ｐゴシック" w:hint="eastAsia"/>
          <w:kern w:val="0"/>
          <w:sz w:val="24"/>
          <w:szCs w:val="24"/>
        </w:rPr>
        <w:t>同点でイニングを終了し</w:t>
      </w:r>
      <w:r w:rsidR="00B47481" w:rsidRPr="00051FD6">
        <w:rPr>
          <w:rFonts w:asciiTheme="minorEastAsia" w:hAnsiTheme="minorEastAsia" w:cs="ＭＳ Ｐゴシック" w:hint="eastAsia"/>
          <w:kern w:val="0"/>
          <w:sz w:val="24"/>
          <w:szCs w:val="24"/>
        </w:rPr>
        <w:t>試合時間を超えている場合は、延長戦を行なわず抽選とする。但し</w:t>
      </w:r>
      <w:r w:rsidR="00B90726" w:rsidRPr="00051FD6">
        <w:rPr>
          <w:rFonts w:asciiTheme="minorEastAsia" w:hAnsiTheme="minorEastAsia" w:cs="ＭＳ Ｐゴシック" w:hint="eastAsia"/>
          <w:kern w:val="0"/>
          <w:sz w:val="24"/>
          <w:szCs w:val="24"/>
        </w:rPr>
        <w:t>準決勝、決勝</w:t>
      </w:r>
      <w:r w:rsidR="00B47481" w:rsidRPr="00051FD6">
        <w:rPr>
          <w:rFonts w:asciiTheme="minorEastAsia" w:hAnsiTheme="minorEastAsia" w:cs="ＭＳ Ｐゴシック" w:hint="eastAsia"/>
          <w:kern w:val="0"/>
          <w:sz w:val="24"/>
          <w:szCs w:val="24"/>
        </w:rPr>
        <w:t>は時間内、時間超えを問わずA級は2イニングを限度に、B級・C級は1イニングを限度に特別延長戦を行なう。特別延長</w:t>
      </w:r>
      <w:r w:rsidR="00FD46D7" w:rsidRPr="00051FD6">
        <w:rPr>
          <w:rFonts w:asciiTheme="minorEastAsia" w:hAnsiTheme="minorEastAsia" w:cs="ＭＳ Ｐゴシック" w:hint="eastAsia"/>
          <w:kern w:val="0"/>
          <w:sz w:val="24"/>
          <w:szCs w:val="24"/>
        </w:rPr>
        <w:t>イニングを終了しても勝敗が決しない場合は、抽選で勝敗を決める。</w:t>
      </w:r>
      <w:r w:rsidR="00F96390" w:rsidRPr="00051FD6">
        <w:rPr>
          <w:rFonts w:asciiTheme="minorEastAsia" w:hAnsiTheme="minorEastAsia" w:cs="ＭＳ Ｐゴシック" w:hint="eastAsia"/>
          <w:kern w:val="0"/>
          <w:sz w:val="18"/>
          <w:szCs w:val="18"/>
        </w:rPr>
        <w:t>西牟婁支部学童部改訂（平成29年11月28日）</w:t>
      </w:r>
    </w:p>
    <w:p w:rsidR="0053460E" w:rsidRPr="00051FD6" w:rsidRDefault="004F4C60" w:rsidP="00C121A9">
      <w:pPr>
        <w:widowControl/>
        <w:tabs>
          <w:tab w:val="left" w:pos="993"/>
          <w:tab w:val="left" w:pos="1418"/>
        </w:tabs>
        <w:spacing w:before="100" w:beforeAutospacing="1" w:after="100" w:afterAutospacing="1"/>
        <w:ind w:leftChars="-171" w:left="1417" w:hangingChars="740" w:hanging="1776"/>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⑤</w:t>
      </w:r>
      <w:r w:rsidR="00A34FC5" w:rsidRPr="00051FD6">
        <w:rPr>
          <w:rFonts w:asciiTheme="minorEastAsia" w:hAnsiTheme="minorEastAsia" w:cs="ＭＳ Ｐゴシック" w:hint="eastAsia"/>
          <w:kern w:val="0"/>
          <w:sz w:val="24"/>
          <w:szCs w:val="24"/>
        </w:rPr>
        <w:t xml:space="preserve"> 試合の延長は7回を終了し、試合時間を超えていない場合のみ特別延長戦A級2イニング、B級・C級</w:t>
      </w:r>
      <w:r w:rsidR="0053460E" w:rsidRPr="00051FD6">
        <w:rPr>
          <w:rFonts w:asciiTheme="minorEastAsia" w:hAnsiTheme="minorEastAsia" w:cs="ＭＳ Ｐゴシック" w:hint="eastAsia"/>
          <w:kern w:val="0"/>
          <w:sz w:val="24"/>
          <w:szCs w:val="24"/>
        </w:rPr>
        <w:t>1イニングを行なうが試合時間を超えて新しいイニングに入らない。勝敗が決しない場合は、抽選で勝敗を決める。</w:t>
      </w:r>
    </w:p>
    <w:p w:rsidR="0067616C" w:rsidRPr="00051FD6" w:rsidRDefault="0067616C" w:rsidP="00D60519">
      <w:pPr>
        <w:widowControl/>
        <w:tabs>
          <w:tab w:val="left" w:pos="426"/>
          <w:tab w:val="left" w:pos="709"/>
        </w:tabs>
        <w:spacing w:before="100" w:beforeAutospacing="1" w:after="100" w:afterAutospacing="1"/>
        <w:ind w:left="1920" w:hangingChars="800" w:hanging="192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w:t>
      </w:r>
      <w:r w:rsidR="00D60519" w:rsidRPr="00051FD6">
        <w:rPr>
          <w:rFonts w:asciiTheme="minorEastAsia" w:hAnsiTheme="minorEastAsia" w:cs="ＭＳ Ｐゴシック" w:hint="eastAsia"/>
          <w:kern w:val="0"/>
          <w:sz w:val="24"/>
          <w:szCs w:val="24"/>
        </w:rPr>
        <w:t xml:space="preserve"> </w:t>
      </w:r>
      <w:r w:rsidR="00A34A48" w:rsidRPr="00051FD6">
        <w:rPr>
          <w:rFonts w:asciiTheme="minorEastAsia" w:hAnsiTheme="minorEastAsia" w:cs="ＭＳ Ｐゴシック" w:hint="eastAsia"/>
          <w:kern w:val="0"/>
          <w:sz w:val="24"/>
          <w:szCs w:val="24"/>
        </w:rPr>
        <w:t xml:space="preserve"> </w:t>
      </w:r>
      <w:r w:rsidRPr="00051FD6">
        <w:rPr>
          <w:rFonts w:asciiTheme="minorEastAsia" w:hAnsiTheme="minorEastAsia" w:cs="ＭＳ Ｐゴシック" w:hint="eastAsia"/>
          <w:kern w:val="0"/>
          <w:sz w:val="24"/>
          <w:szCs w:val="24"/>
        </w:rPr>
        <w:t>2.</w:t>
      </w:r>
      <w:r w:rsidR="00A34A48" w:rsidRPr="00051FD6">
        <w:rPr>
          <w:rFonts w:asciiTheme="minorEastAsia" w:hAnsiTheme="minorEastAsia" w:cs="ＭＳ Ｐゴシック" w:hint="eastAsia"/>
          <w:kern w:val="0"/>
          <w:sz w:val="24"/>
          <w:szCs w:val="24"/>
        </w:rPr>
        <w:t xml:space="preserve">　</w:t>
      </w:r>
      <w:r w:rsidR="00A34A48" w:rsidRPr="008E4CF8">
        <w:rPr>
          <w:rFonts w:asciiTheme="minorEastAsia" w:hAnsiTheme="minorEastAsia" w:cs="ＭＳ Ｐゴシック" w:hint="eastAsia"/>
          <w:kern w:val="0"/>
          <w:sz w:val="24"/>
          <w:szCs w:val="24"/>
          <w:highlight w:val="yellow"/>
        </w:rPr>
        <w:t>得点差によるコールドゲーム</w:t>
      </w:r>
      <w:r w:rsidR="00A34A48" w:rsidRPr="00051FD6">
        <w:rPr>
          <w:rFonts w:asciiTheme="minorEastAsia" w:hAnsiTheme="minorEastAsia" w:cs="ＭＳ Ｐゴシック"/>
          <w:kern w:val="0"/>
          <w:sz w:val="24"/>
          <w:szCs w:val="24"/>
        </w:rPr>
        <w:t xml:space="preserve"> </w:t>
      </w:r>
    </w:p>
    <w:p w:rsidR="00D60519" w:rsidRPr="00051FD6" w:rsidRDefault="00D60519" w:rsidP="001167DC">
      <w:pPr>
        <w:widowControl/>
        <w:tabs>
          <w:tab w:val="left" w:pos="426"/>
          <w:tab w:val="left" w:pos="709"/>
        </w:tabs>
        <w:spacing w:before="100" w:beforeAutospacing="1" w:after="100" w:afterAutospacing="1"/>
        <w:ind w:left="1920" w:hangingChars="800" w:hanging="192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A級・B級は</w:t>
      </w:r>
      <w:r w:rsidR="0095680F" w:rsidRPr="0095680F">
        <w:rPr>
          <w:rFonts w:asciiTheme="minorEastAsia" w:hAnsiTheme="minorEastAsia" w:cs="ＭＳ Ｐゴシック" w:hint="eastAsia"/>
          <w:color w:val="FF0000"/>
          <w:kern w:val="0"/>
          <w:sz w:val="24"/>
          <w:szCs w:val="24"/>
          <w:highlight w:val="yellow"/>
        </w:rPr>
        <w:t>4回10点差</w:t>
      </w:r>
      <w:r w:rsidRPr="00051FD6">
        <w:rPr>
          <w:rFonts w:asciiTheme="minorEastAsia" w:hAnsiTheme="minorEastAsia" w:cs="ＭＳ Ｐゴシック" w:hint="eastAsia"/>
          <w:kern w:val="0"/>
          <w:sz w:val="24"/>
          <w:szCs w:val="24"/>
        </w:rPr>
        <w:t>5回以降7点差の生じた場合とする。但し優勝戦は除く</w:t>
      </w:r>
    </w:p>
    <w:p w:rsidR="00D60519" w:rsidRPr="00051FD6" w:rsidRDefault="00D60519" w:rsidP="00D60519">
      <w:pPr>
        <w:widowControl/>
        <w:tabs>
          <w:tab w:val="left" w:pos="426"/>
          <w:tab w:val="left" w:pos="709"/>
          <w:tab w:val="left" w:pos="1134"/>
        </w:tabs>
        <w:spacing w:before="100" w:beforeAutospacing="1" w:after="100" w:afterAutospacing="1"/>
        <w:ind w:left="1920" w:hangingChars="800" w:hanging="192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C級は得点差によるコールドゲームは採用しない。</w:t>
      </w:r>
    </w:p>
    <w:p w:rsidR="00D60519" w:rsidRDefault="00D60519" w:rsidP="00D60519">
      <w:pPr>
        <w:widowControl/>
        <w:tabs>
          <w:tab w:val="left" w:pos="426"/>
          <w:tab w:val="left" w:pos="709"/>
          <w:tab w:val="left" w:pos="1134"/>
        </w:tabs>
        <w:spacing w:before="100" w:beforeAutospacing="1" w:after="100" w:afterAutospacing="1"/>
        <w:ind w:left="1920" w:hangingChars="800" w:hanging="192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3. 抽選となった場合（A級・B級・C級共通）</w:t>
      </w:r>
    </w:p>
    <w:p w:rsidR="00F250F4" w:rsidRPr="00F250F4" w:rsidRDefault="00F250F4" w:rsidP="00D60519">
      <w:pPr>
        <w:widowControl/>
        <w:tabs>
          <w:tab w:val="left" w:pos="426"/>
          <w:tab w:val="left" w:pos="709"/>
          <w:tab w:val="left" w:pos="1134"/>
        </w:tabs>
        <w:spacing w:before="100" w:beforeAutospacing="1" w:after="100" w:afterAutospacing="1"/>
        <w:ind w:left="1920" w:hangingChars="800" w:hanging="1920"/>
        <w:jc w:val="left"/>
        <w:rPr>
          <w:rFonts w:asciiTheme="minorEastAsia" w:hAnsiTheme="minorEastAsia" w:cs="ＭＳ Ｐゴシック"/>
          <w:color w:val="FF0000"/>
          <w:kern w:val="0"/>
          <w:sz w:val="24"/>
          <w:szCs w:val="24"/>
        </w:rPr>
      </w:pPr>
      <w:r>
        <w:rPr>
          <w:rFonts w:asciiTheme="minorEastAsia" w:hAnsiTheme="minorEastAsia" w:cs="ＭＳ Ｐゴシック" w:hint="eastAsia"/>
          <w:kern w:val="0"/>
          <w:sz w:val="24"/>
          <w:szCs w:val="24"/>
        </w:rPr>
        <w:t xml:space="preserve">　　　　　</w:t>
      </w:r>
      <w:r w:rsidRPr="00F250F4">
        <w:rPr>
          <w:rFonts w:asciiTheme="minorEastAsia" w:hAnsiTheme="minorEastAsia" w:cs="ＭＳ Ｐゴシック" w:hint="eastAsia"/>
          <w:color w:val="FF0000"/>
          <w:kern w:val="0"/>
          <w:sz w:val="24"/>
          <w:szCs w:val="24"/>
        </w:rPr>
        <w:t>抽選用紙は球審担当チームが用意すること。</w:t>
      </w:r>
    </w:p>
    <w:p w:rsidR="00D60519" w:rsidRPr="00051FD6" w:rsidRDefault="00D60519" w:rsidP="00D60519">
      <w:pPr>
        <w:widowControl/>
        <w:tabs>
          <w:tab w:val="left" w:pos="709"/>
        </w:tabs>
        <w:spacing w:before="100" w:beforeAutospacing="1" w:after="100" w:afterAutospacing="1"/>
        <w:ind w:firstLineChars="400" w:firstLine="96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『抽選方法』</w:t>
      </w:r>
    </w:p>
    <w:p w:rsidR="00D60519" w:rsidRPr="00051FD6" w:rsidRDefault="00D60519" w:rsidP="00D60519">
      <w:pPr>
        <w:widowControl/>
        <w:tabs>
          <w:tab w:val="left" w:pos="709"/>
          <w:tab w:val="left" w:pos="1276"/>
        </w:tabs>
        <w:spacing w:before="100" w:beforeAutospacing="1" w:after="100" w:afterAutospacing="1"/>
        <w:ind w:leftChars="500" w:left="153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lastRenderedPageBreak/>
        <w:t xml:space="preserve">　1.審判員は、試合終了時に出場していた両チームの選手を挨拶の　状態（守備位置順）に整列させる。</w:t>
      </w:r>
    </w:p>
    <w:p w:rsidR="00D60519" w:rsidRPr="00051FD6" w:rsidRDefault="00D60519" w:rsidP="00D60519">
      <w:pPr>
        <w:widowControl/>
        <w:tabs>
          <w:tab w:val="left" w:pos="709"/>
          <w:tab w:val="left" w:pos="1276"/>
        </w:tabs>
        <w:spacing w:before="100" w:beforeAutospacing="1" w:after="100" w:afterAutospacing="1"/>
        <w:ind w:leftChars="500" w:left="153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2.抽選用紙に○印、×印を記入した各9枚を封筒に入れ、球審が先攻チームより一枚ずつ交互に選ばせる。</w:t>
      </w:r>
    </w:p>
    <w:p w:rsidR="00D60519" w:rsidRPr="00051FD6" w:rsidRDefault="00D60519" w:rsidP="00D60519">
      <w:pPr>
        <w:widowControl/>
        <w:tabs>
          <w:tab w:val="left" w:pos="709"/>
          <w:tab w:val="left" w:pos="1276"/>
        </w:tabs>
        <w:spacing w:before="100" w:beforeAutospacing="1" w:after="100" w:afterAutospacing="1"/>
        <w:ind w:leftChars="500" w:left="153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3.二人の審判が回収し両チームの監督立会いのもと開封し、○印の多い方を抽選勝ちとする。</w:t>
      </w:r>
    </w:p>
    <w:p w:rsidR="00D60519" w:rsidRPr="00051FD6" w:rsidRDefault="00D60519" w:rsidP="00D60519">
      <w:pPr>
        <w:widowControl/>
        <w:tabs>
          <w:tab w:val="left" w:pos="709"/>
          <w:tab w:val="left" w:pos="1276"/>
        </w:tabs>
        <w:spacing w:before="100" w:beforeAutospacing="1" w:after="100" w:afterAutospacing="1"/>
        <w:ind w:leftChars="500" w:left="1530" w:hangingChars="200" w:hanging="48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 xml:space="preserve">　4.勝敗が決した後、全選手を整列させ、球審が結果を告げ両チームキャプテン握手の後「ゲーム」を宣告する。</w:t>
      </w:r>
    </w:p>
    <w:p w:rsidR="00D60519" w:rsidRPr="00051FD6" w:rsidRDefault="00D60519" w:rsidP="0076130E">
      <w:pPr>
        <w:widowControl/>
        <w:tabs>
          <w:tab w:val="left" w:pos="709"/>
          <w:tab w:val="left" w:pos="1276"/>
        </w:tabs>
        <w:spacing w:before="100" w:beforeAutospacing="1" w:after="100" w:afterAutospacing="1"/>
        <w:ind w:leftChars="585" w:left="1468" w:hangingChars="100" w:hanging="240"/>
        <w:jc w:val="left"/>
        <w:rPr>
          <w:rFonts w:asciiTheme="minorEastAsia" w:hAnsiTheme="minorEastAsia" w:cs="ＭＳ Ｐゴシック"/>
          <w:kern w:val="0"/>
          <w:sz w:val="24"/>
          <w:szCs w:val="24"/>
        </w:rPr>
      </w:pPr>
      <w:r w:rsidRPr="00051FD6">
        <w:rPr>
          <w:rFonts w:asciiTheme="minorEastAsia" w:hAnsiTheme="minorEastAsia" w:cs="ＭＳ Ｐゴシック" w:hint="eastAsia"/>
          <w:kern w:val="0"/>
          <w:sz w:val="24"/>
          <w:szCs w:val="24"/>
        </w:rPr>
        <w:t>（球審は、結果を告げるとともに本部席やスタンドにもわかるよう</w:t>
      </w:r>
      <w:r w:rsidR="0076130E" w:rsidRPr="00051FD6">
        <w:rPr>
          <w:rFonts w:asciiTheme="minorEastAsia" w:hAnsiTheme="minorEastAsia" w:cs="ＭＳ Ｐゴシック" w:hint="eastAsia"/>
          <w:kern w:val="0"/>
          <w:sz w:val="24"/>
          <w:szCs w:val="24"/>
        </w:rPr>
        <w:t>に</w:t>
      </w:r>
      <w:r w:rsidRPr="00051FD6">
        <w:rPr>
          <w:rFonts w:asciiTheme="minorEastAsia" w:hAnsiTheme="minorEastAsia" w:cs="ＭＳ Ｐゴシック" w:hint="eastAsia"/>
          <w:kern w:val="0"/>
          <w:sz w:val="24"/>
          <w:szCs w:val="24"/>
        </w:rPr>
        <w:t>勝った側に片手を上げる）</w:t>
      </w:r>
    </w:p>
    <w:p w:rsidR="005A2A60" w:rsidRPr="001167DC" w:rsidRDefault="0076130E" w:rsidP="001167DC">
      <w:pPr>
        <w:tabs>
          <w:tab w:val="left" w:pos="426"/>
          <w:tab w:val="left" w:pos="709"/>
          <w:tab w:val="left" w:pos="1276"/>
        </w:tabs>
        <w:ind w:leftChars="200" w:left="420" w:firstLineChars="1700" w:firstLine="3400"/>
        <w:rPr>
          <w:rFonts w:asciiTheme="minorEastAsia" w:hAnsiTheme="minorEastAsia"/>
          <w:sz w:val="24"/>
          <w:szCs w:val="24"/>
        </w:rPr>
      </w:pPr>
      <w:r w:rsidRPr="001F59ED">
        <w:rPr>
          <w:rFonts w:asciiTheme="minorEastAsia" w:hAnsiTheme="minorEastAsia" w:hint="eastAsia"/>
          <w:sz w:val="20"/>
          <w:szCs w:val="20"/>
        </w:rPr>
        <w:t>-</w:t>
      </w:r>
      <w:r w:rsidR="00D60519" w:rsidRPr="001F59ED">
        <w:rPr>
          <w:rFonts w:asciiTheme="minorEastAsia" w:hAnsiTheme="minorEastAsia" w:hint="eastAsia"/>
          <w:sz w:val="20"/>
          <w:szCs w:val="20"/>
        </w:rPr>
        <w:t>県軟連学童部　ABC級特別規則</w:t>
      </w:r>
      <w:r w:rsidR="001F59ED">
        <w:rPr>
          <w:rFonts w:asciiTheme="minorEastAsia" w:hAnsiTheme="minorEastAsia" w:hint="eastAsia"/>
          <w:sz w:val="20"/>
          <w:szCs w:val="20"/>
        </w:rPr>
        <w:t>-　支部大会も採用</w:t>
      </w:r>
      <w:r>
        <w:rPr>
          <w:rFonts w:asciiTheme="minorEastAsia" w:hAnsiTheme="minorEastAsia" w:cs="ＭＳ Ｐゴシック" w:hint="eastAsia"/>
          <w:color w:val="000000"/>
          <w:kern w:val="0"/>
          <w:sz w:val="24"/>
          <w:szCs w:val="24"/>
        </w:rPr>
        <w:t>4. シートノック</w:t>
      </w:r>
    </w:p>
    <w:p w:rsidR="00A00769" w:rsidRPr="00724217" w:rsidRDefault="009D465D" w:rsidP="00724217">
      <w:pPr>
        <w:widowControl/>
        <w:tabs>
          <w:tab w:val="left" w:pos="709"/>
        </w:tabs>
        <w:spacing w:before="100" w:beforeAutospacing="1" w:after="100" w:afterAutospacing="1"/>
        <w:ind w:leftChars="-293" w:left="1139" w:right="-1" w:hangingChars="731" w:hanging="1754"/>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w:t>
      </w:r>
      <w:r w:rsidR="00F46B2A">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 xml:space="preserve">　</w:t>
      </w:r>
      <w:r w:rsidR="000163A4" w:rsidRPr="006330CE">
        <w:rPr>
          <w:rFonts w:asciiTheme="minorEastAsia" w:hAnsiTheme="minorEastAsia" w:cs="ＭＳ Ｐゴシック" w:hint="eastAsia"/>
          <w:color w:val="FF0000"/>
          <w:kern w:val="0"/>
          <w:sz w:val="24"/>
          <w:szCs w:val="24"/>
        </w:rPr>
        <w:t xml:space="preserve"> </w:t>
      </w:r>
      <w:r w:rsidR="00D13BB3">
        <w:rPr>
          <w:rFonts w:asciiTheme="minorEastAsia" w:hAnsiTheme="minorEastAsia" w:cs="ＭＳ Ｐゴシック" w:hint="eastAsia"/>
          <w:color w:val="FF0000"/>
          <w:kern w:val="0"/>
          <w:sz w:val="24"/>
          <w:szCs w:val="24"/>
        </w:rPr>
        <w:t xml:space="preserve">　</w:t>
      </w:r>
      <w:r w:rsidR="003543A1" w:rsidRPr="00051FD6">
        <w:rPr>
          <w:rFonts w:asciiTheme="minorEastAsia" w:hAnsiTheme="minorEastAsia" w:cs="ＭＳ Ｐゴシック" w:hint="eastAsia"/>
          <w:kern w:val="0"/>
          <w:sz w:val="24"/>
          <w:szCs w:val="24"/>
        </w:rPr>
        <w:t>本協議会の主催する大会</w:t>
      </w:r>
      <w:r w:rsidR="0076130E" w:rsidRPr="00051FD6">
        <w:rPr>
          <w:rFonts w:asciiTheme="minorEastAsia" w:hAnsiTheme="minorEastAsia" w:cs="ＭＳ Ｐゴシック" w:hint="eastAsia"/>
          <w:kern w:val="0"/>
          <w:sz w:val="24"/>
          <w:szCs w:val="24"/>
        </w:rPr>
        <w:t>は、</w:t>
      </w:r>
      <w:r w:rsidR="005A2A60" w:rsidRPr="00051FD6">
        <w:rPr>
          <w:rFonts w:asciiTheme="minorEastAsia" w:hAnsiTheme="minorEastAsia" w:cs="ＭＳ Ｐゴシック" w:hint="eastAsia"/>
          <w:kern w:val="0"/>
          <w:sz w:val="24"/>
          <w:szCs w:val="24"/>
        </w:rPr>
        <w:t>準決勝</w:t>
      </w:r>
      <w:r w:rsidR="00F46B2A">
        <w:rPr>
          <w:rFonts w:asciiTheme="minorEastAsia" w:hAnsiTheme="minorEastAsia" w:cs="ＭＳ Ｐゴシック" w:hint="eastAsia"/>
          <w:kern w:val="0"/>
          <w:sz w:val="24"/>
          <w:szCs w:val="24"/>
        </w:rPr>
        <w:t>のみシートノックを行なう。シー</w:t>
      </w:r>
      <w:r w:rsidR="0076130E" w:rsidRPr="00051FD6">
        <w:rPr>
          <w:rFonts w:asciiTheme="minorEastAsia" w:hAnsiTheme="minorEastAsia" w:cs="ＭＳ Ｐゴシック" w:hint="eastAsia"/>
          <w:kern w:val="0"/>
          <w:sz w:val="24"/>
          <w:szCs w:val="24"/>
        </w:rPr>
        <w:t>トノックは</w:t>
      </w:r>
      <w:r w:rsidR="005A2A60" w:rsidRPr="00051FD6">
        <w:rPr>
          <w:rFonts w:asciiTheme="minorEastAsia" w:hAnsiTheme="minorEastAsia" w:cs="ＭＳ Ｐゴシック" w:hint="eastAsia"/>
          <w:kern w:val="0"/>
          <w:sz w:val="24"/>
          <w:szCs w:val="24"/>
        </w:rPr>
        <w:t>後攻めチームから5</w:t>
      </w:r>
      <w:r w:rsidR="0076130E" w:rsidRPr="00051FD6">
        <w:rPr>
          <w:rFonts w:asciiTheme="minorEastAsia" w:hAnsiTheme="minorEastAsia" w:cs="ＭＳ Ｐゴシック" w:hint="eastAsia"/>
          <w:kern w:val="0"/>
          <w:sz w:val="24"/>
          <w:szCs w:val="24"/>
        </w:rPr>
        <w:t>分間とする</w:t>
      </w:r>
      <w:r w:rsidR="005A2A60" w:rsidRPr="00051FD6">
        <w:rPr>
          <w:rFonts w:asciiTheme="minorEastAsia" w:hAnsiTheme="minorEastAsia" w:cs="ＭＳ Ｐゴシック" w:hint="eastAsia"/>
          <w:kern w:val="0"/>
          <w:sz w:val="24"/>
          <w:szCs w:val="24"/>
        </w:rPr>
        <w:t>。</w:t>
      </w:r>
      <w:r w:rsidR="0076130E" w:rsidRPr="00051FD6">
        <w:rPr>
          <w:rFonts w:asciiTheme="minorEastAsia" w:hAnsiTheme="minorEastAsia" w:cs="ＭＳ Ｐゴシック" w:hint="eastAsia"/>
          <w:kern w:val="0"/>
          <w:sz w:val="24"/>
          <w:szCs w:val="24"/>
        </w:rPr>
        <w:t>ただし天候や</w:t>
      </w:r>
      <w:r w:rsidR="005A2A60" w:rsidRPr="00051FD6">
        <w:rPr>
          <w:rFonts w:asciiTheme="minorEastAsia" w:hAnsiTheme="minorEastAsia" w:cs="ＭＳ Ｐゴシック" w:hint="eastAsia"/>
          <w:kern w:val="0"/>
          <w:sz w:val="24"/>
          <w:szCs w:val="24"/>
        </w:rPr>
        <w:t>時間</w:t>
      </w:r>
      <w:r w:rsidR="0076130E" w:rsidRPr="00051FD6">
        <w:rPr>
          <w:rFonts w:asciiTheme="minorEastAsia" w:hAnsiTheme="minorEastAsia" w:cs="ＭＳ Ｐゴシック" w:hint="eastAsia"/>
          <w:kern w:val="0"/>
          <w:sz w:val="24"/>
          <w:szCs w:val="24"/>
        </w:rPr>
        <w:t>等の都合で</w:t>
      </w:r>
      <w:r w:rsidR="005A2A60" w:rsidRPr="00051FD6">
        <w:rPr>
          <w:rFonts w:asciiTheme="minorEastAsia" w:hAnsiTheme="minorEastAsia" w:cs="ＭＳ Ｐゴシック" w:hint="eastAsia"/>
          <w:kern w:val="0"/>
          <w:sz w:val="24"/>
          <w:szCs w:val="24"/>
        </w:rPr>
        <w:t>行なわない場合もあるので大会</w:t>
      </w:r>
      <w:r w:rsidRPr="00051FD6">
        <w:rPr>
          <w:rFonts w:asciiTheme="minorEastAsia" w:hAnsiTheme="minorEastAsia" w:cs="ＭＳ Ｐゴシック" w:hint="eastAsia"/>
          <w:kern w:val="0"/>
          <w:sz w:val="24"/>
          <w:szCs w:val="24"/>
        </w:rPr>
        <w:t>本部の指示に従うこと。</w:t>
      </w:r>
      <w:r w:rsidR="00974529">
        <w:rPr>
          <w:rFonts w:asciiTheme="minorEastAsia" w:hAnsiTheme="minorEastAsia" w:cs="ＭＳ Ｐゴシック" w:hint="eastAsia"/>
          <w:color w:val="000000"/>
          <w:kern w:val="0"/>
          <w:sz w:val="24"/>
          <w:szCs w:val="24"/>
        </w:rPr>
        <w:t xml:space="preserve">　</w:t>
      </w:r>
      <w:r w:rsidR="00CF5E22">
        <w:rPr>
          <w:rFonts w:asciiTheme="minorEastAsia" w:hAnsiTheme="minorEastAsia" w:cs="ＭＳ Ｐゴシック" w:hint="eastAsia"/>
          <w:color w:val="000000"/>
          <w:kern w:val="0"/>
          <w:sz w:val="24"/>
          <w:szCs w:val="24"/>
        </w:rPr>
        <w:t xml:space="preserve">　　</w:t>
      </w:r>
    </w:p>
    <w:p w:rsidR="00252C39" w:rsidRPr="00B72E0D" w:rsidRDefault="00252C39"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w:t>
      </w:r>
      <w:r w:rsidR="00F43E03" w:rsidRPr="00B72E0D">
        <w:rPr>
          <w:rFonts w:asciiTheme="minorEastAsia" w:hAnsiTheme="minorEastAsia" w:cs="ＭＳ Ｐゴシック"/>
          <w:b/>
          <w:color w:val="000000"/>
          <w:kern w:val="0"/>
          <w:sz w:val="24"/>
          <w:szCs w:val="24"/>
        </w:rPr>
        <w:t>1</w:t>
      </w:r>
      <w:r w:rsidR="00F43E03" w:rsidRPr="00B72E0D">
        <w:rPr>
          <w:rFonts w:asciiTheme="minorEastAsia" w:hAnsiTheme="minorEastAsia" w:cs="ＭＳ Ｐゴシック" w:hint="eastAsia"/>
          <w:b/>
          <w:color w:val="000000"/>
          <w:kern w:val="0"/>
          <w:sz w:val="24"/>
          <w:szCs w:val="24"/>
        </w:rPr>
        <w:t>2</w:t>
      </w:r>
      <w:r w:rsidRPr="00B72E0D">
        <w:rPr>
          <w:rFonts w:asciiTheme="minorEastAsia" w:hAnsiTheme="minorEastAsia" w:cs="ＭＳ Ｐゴシック" w:hint="eastAsia"/>
          <w:b/>
          <w:color w:val="000000"/>
          <w:kern w:val="0"/>
          <w:sz w:val="24"/>
          <w:szCs w:val="24"/>
        </w:rPr>
        <w:t>条（</w:t>
      </w:r>
      <w:r w:rsidR="009B69DC" w:rsidRPr="00B72E0D">
        <w:rPr>
          <w:rFonts w:asciiTheme="minorEastAsia" w:hAnsiTheme="minorEastAsia" w:cs="ＭＳ Ｐゴシック" w:hint="eastAsia"/>
          <w:b/>
          <w:color w:val="000000"/>
          <w:kern w:val="0"/>
          <w:sz w:val="24"/>
          <w:szCs w:val="24"/>
        </w:rPr>
        <w:t>特別</w:t>
      </w:r>
      <w:r w:rsidRPr="00B72E0D">
        <w:rPr>
          <w:rFonts w:asciiTheme="minorEastAsia" w:hAnsiTheme="minorEastAsia" w:cs="ＭＳ Ｐゴシック" w:hint="eastAsia"/>
          <w:b/>
          <w:color w:val="000000"/>
          <w:kern w:val="0"/>
          <w:sz w:val="24"/>
          <w:szCs w:val="24"/>
        </w:rPr>
        <w:t>延長戦）</w:t>
      </w:r>
    </w:p>
    <w:p w:rsidR="00BC45DF" w:rsidRDefault="00CF5AAE" w:rsidP="00D13BB3">
      <w:pPr>
        <w:widowControl/>
        <w:tabs>
          <w:tab w:val="left" w:pos="360"/>
        </w:tabs>
        <w:spacing w:before="100" w:beforeAutospacing="1" w:after="100" w:afterAutospacing="1"/>
        <w:ind w:leftChars="399" w:left="838"/>
        <w:jc w:val="left"/>
        <w:rPr>
          <w:rFonts w:asciiTheme="minorEastAsia" w:hAnsiTheme="minorEastAsia" w:cs="ＭＳ Ｐゴシック"/>
          <w:color w:val="000000"/>
          <w:kern w:val="0"/>
          <w:sz w:val="24"/>
          <w:szCs w:val="24"/>
        </w:rPr>
      </w:pPr>
      <w:r>
        <w:rPr>
          <w:rFonts w:asciiTheme="minorEastAsia" w:hAnsiTheme="minorEastAsia" w:cstheme="minorEastAsia" w:hint="eastAsia"/>
          <w:color w:val="000000"/>
          <w:kern w:val="0"/>
          <w:sz w:val="24"/>
          <w:szCs w:val="24"/>
        </w:rPr>
        <w:t>特別延長戦は「継続打順」として前イニングの「最終打者」</w:t>
      </w:r>
      <w:r w:rsidR="009B69DC" w:rsidRPr="004F765E">
        <w:rPr>
          <w:rFonts w:asciiTheme="minorEastAsia" w:hAnsiTheme="minorEastAsia" w:cs="ＭＳ Ｐゴシック"/>
          <w:color w:val="000000"/>
          <w:kern w:val="0"/>
          <w:sz w:val="24"/>
          <w:szCs w:val="24"/>
        </w:rPr>
        <w:t xml:space="preserve"> </w:t>
      </w:r>
      <w:r>
        <w:rPr>
          <w:rFonts w:asciiTheme="minorEastAsia" w:hAnsiTheme="minorEastAsia" w:cs="ＭＳ Ｐゴシック" w:hint="eastAsia"/>
          <w:color w:val="000000"/>
          <w:kern w:val="0"/>
          <w:sz w:val="24"/>
          <w:szCs w:val="24"/>
        </w:rPr>
        <w:t>を一塁走者として二塁走者、三塁走者は順次前の打者とし無死満塁の状態にして１イニングを行ない得点の多いチームを勝者とする。１イニングで勝敗が</w:t>
      </w:r>
      <w:r w:rsidR="00814099">
        <w:rPr>
          <w:rFonts w:asciiTheme="minorEastAsia" w:hAnsiTheme="minorEastAsia" w:cs="ＭＳ Ｐゴシック" w:hint="eastAsia"/>
          <w:color w:val="000000"/>
          <w:kern w:val="0"/>
          <w:sz w:val="24"/>
          <w:szCs w:val="24"/>
        </w:rPr>
        <w:t>決まらなかった時は更に継続打順でこれを繰り返す。</w:t>
      </w:r>
      <w:r w:rsidR="00BC45DF">
        <w:rPr>
          <w:rFonts w:asciiTheme="minorEastAsia" w:hAnsiTheme="minorEastAsia" w:cs="ＭＳ Ｐゴシック" w:hint="eastAsia"/>
          <w:color w:val="000000"/>
          <w:kern w:val="0"/>
          <w:sz w:val="24"/>
          <w:szCs w:val="24"/>
        </w:rPr>
        <w:t xml:space="preserve">　　</w:t>
      </w:r>
      <w:r w:rsidR="000163A4">
        <w:rPr>
          <w:rFonts w:asciiTheme="minorEastAsia" w:hAnsiTheme="minorEastAsia" w:cs="ＭＳ Ｐゴシック" w:hint="eastAsia"/>
          <w:color w:val="000000"/>
          <w:kern w:val="0"/>
          <w:sz w:val="24"/>
          <w:szCs w:val="24"/>
        </w:rPr>
        <w:t xml:space="preserve">　　</w:t>
      </w:r>
    </w:p>
    <w:p w:rsidR="00795DFF" w:rsidRPr="001167DC" w:rsidRDefault="00795DFF" w:rsidP="001167DC">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第13条（特別継続試合）</w:t>
      </w:r>
      <w:r w:rsidR="001167DC">
        <w:rPr>
          <w:rFonts w:asciiTheme="minorEastAsia" w:hAnsiTheme="minorEastAsia" w:cs="ＭＳ Ｐゴシック" w:hint="eastAsia"/>
          <w:b/>
          <w:color w:val="000000"/>
          <w:kern w:val="0"/>
          <w:sz w:val="24"/>
          <w:szCs w:val="24"/>
        </w:rPr>
        <w:t xml:space="preserve">　</w:t>
      </w:r>
      <w:r>
        <w:rPr>
          <w:rFonts w:asciiTheme="minorEastAsia" w:hAnsiTheme="minorEastAsia" w:cs="ＭＳ Ｐゴシック" w:hint="eastAsia"/>
          <w:color w:val="000000"/>
          <w:kern w:val="0"/>
          <w:sz w:val="24"/>
          <w:szCs w:val="24"/>
        </w:rPr>
        <w:t xml:space="preserve">　【内規ルール】</w:t>
      </w:r>
    </w:p>
    <w:p w:rsidR="00795DFF" w:rsidRPr="00AA5C80" w:rsidRDefault="00795DFF" w:rsidP="00795DFF">
      <w:pPr>
        <w:pStyle w:val="a3"/>
        <w:numPr>
          <w:ilvl w:val="0"/>
          <w:numId w:val="2"/>
        </w:numPr>
        <w:tabs>
          <w:tab w:val="left" w:pos="426"/>
        </w:tabs>
        <w:rPr>
          <w:rFonts w:asciiTheme="minorEastAsia" w:eastAsiaTheme="minorEastAsia" w:hAnsiTheme="minorEastAsia"/>
          <w:sz w:val="24"/>
          <w:szCs w:val="24"/>
        </w:rPr>
      </w:pPr>
      <w:r w:rsidRPr="00AA5C80">
        <w:rPr>
          <w:rFonts w:asciiTheme="minorEastAsia" w:eastAsiaTheme="minorEastAsia" w:hAnsiTheme="minorEastAsia" w:hint="eastAsia"/>
          <w:sz w:val="24"/>
          <w:szCs w:val="24"/>
        </w:rPr>
        <w:t>降雨等により５回未満にグランド不良により試合継続が不可となった場合や他の原因でグランドが使用できない事態が生じた場合には「大会実行委員会」で協議をする。</w:t>
      </w:r>
      <w:r w:rsidR="004E16D6" w:rsidRPr="00AA5C80">
        <w:rPr>
          <w:rFonts w:asciiTheme="minorEastAsia" w:eastAsiaTheme="minorEastAsia" w:hAnsiTheme="minorEastAsia" w:hint="eastAsia"/>
          <w:sz w:val="24"/>
          <w:szCs w:val="24"/>
        </w:rPr>
        <w:t xml:space="preserve">　</w:t>
      </w:r>
    </w:p>
    <w:p w:rsidR="004E16D6" w:rsidRPr="00AA5C80" w:rsidRDefault="004E16D6" w:rsidP="00795DFF">
      <w:pPr>
        <w:pStyle w:val="a3"/>
        <w:numPr>
          <w:ilvl w:val="0"/>
          <w:numId w:val="2"/>
        </w:numPr>
        <w:tabs>
          <w:tab w:val="left" w:pos="426"/>
        </w:tabs>
        <w:rPr>
          <w:rFonts w:asciiTheme="minorEastAsia" w:eastAsiaTheme="minorEastAsia" w:hAnsiTheme="minorEastAsia"/>
          <w:sz w:val="24"/>
          <w:szCs w:val="24"/>
        </w:rPr>
      </w:pPr>
      <w:r w:rsidRPr="00AA5C80">
        <w:rPr>
          <w:rFonts w:asciiTheme="minorEastAsia" w:eastAsiaTheme="minorEastAsia" w:hAnsiTheme="minorEastAsia" w:hint="eastAsia"/>
          <w:sz w:val="24"/>
          <w:szCs w:val="24"/>
        </w:rPr>
        <w:t>協議の結果、当該試合を当日に他会場で行う場合は『特別継続試合』を適用する。</w:t>
      </w:r>
    </w:p>
    <w:p w:rsidR="00296575" w:rsidRPr="00296575" w:rsidRDefault="004E16D6" w:rsidP="00296575">
      <w:pPr>
        <w:pStyle w:val="a3"/>
        <w:numPr>
          <w:ilvl w:val="0"/>
          <w:numId w:val="2"/>
        </w:numPr>
        <w:tabs>
          <w:tab w:val="left" w:pos="426"/>
        </w:tabs>
        <w:rPr>
          <w:rFonts w:asciiTheme="minorEastAsia" w:eastAsiaTheme="minorEastAsia" w:hAnsiTheme="minorEastAsia"/>
          <w:sz w:val="24"/>
          <w:szCs w:val="24"/>
        </w:rPr>
      </w:pPr>
      <w:r w:rsidRPr="00AA5C80">
        <w:rPr>
          <w:rFonts w:asciiTheme="minorEastAsia" w:eastAsiaTheme="minorEastAsia" w:hAnsiTheme="minorEastAsia" w:hint="eastAsia"/>
          <w:sz w:val="24"/>
          <w:szCs w:val="24"/>
        </w:rPr>
        <w:t>当日、他会場が確保できず中止決定がなされた場合は『特別継続試合』を適用せず『再試合』とする。</w:t>
      </w:r>
    </w:p>
    <w:p w:rsidR="00252C39" w:rsidRPr="00B72E0D" w:rsidRDefault="00252C39" w:rsidP="00CB64D7">
      <w:pPr>
        <w:widowControl/>
        <w:spacing w:before="100" w:beforeAutospacing="1" w:after="100" w:afterAutospacing="1"/>
        <w:jc w:val="left"/>
        <w:rPr>
          <w:rFonts w:asciiTheme="minorEastAsia" w:hAnsiTheme="minorEastAsia" w:cs="ＭＳ Ｐゴシック"/>
          <w:b/>
          <w:color w:val="000000"/>
          <w:kern w:val="0"/>
          <w:sz w:val="24"/>
          <w:szCs w:val="24"/>
        </w:rPr>
      </w:pPr>
      <w:r w:rsidRPr="00A63896">
        <w:rPr>
          <w:rFonts w:asciiTheme="minorEastAsia" w:hAnsiTheme="minorEastAsia" w:cs="ＭＳ Ｐゴシック" w:hint="eastAsia"/>
          <w:b/>
          <w:color w:val="000000"/>
          <w:kern w:val="0"/>
          <w:sz w:val="24"/>
          <w:szCs w:val="24"/>
          <w:highlight w:val="yellow"/>
        </w:rPr>
        <w:lastRenderedPageBreak/>
        <w:t>第</w:t>
      </w:r>
      <w:r w:rsidR="004E6F89" w:rsidRPr="00A63896">
        <w:rPr>
          <w:rFonts w:asciiTheme="minorEastAsia" w:hAnsiTheme="minorEastAsia" w:cs="ＭＳ Ｐゴシック"/>
          <w:b/>
          <w:color w:val="000000"/>
          <w:kern w:val="0"/>
          <w:sz w:val="24"/>
          <w:szCs w:val="24"/>
          <w:highlight w:val="yellow"/>
        </w:rPr>
        <w:t>1</w:t>
      </w:r>
      <w:r w:rsidR="004E6F89" w:rsidRPr="00A63896">
        <w:rPr>
          <w:rFonts w:asciiTheme="minorEastAsia" w:hAnsiTheme="minorEastAsia" w:cs="ＭＳ Ｐゴシック" w:hint="eastAsia"/>
          <w:b/>
          <w:color w:val="000000"/>
          <w:kern w:val="0"/>
          <w:sz w:val="24"/>
          <w:szCs w:val="24"/>
          <w:highlight w:val="yellow"/>
        </w:rPr>
        <w:t>4</w:t>
      </w:r>
      <w:r w:rsidRPr="00A63896">
        <w:rPr>
          <w:rFonts w:asciiTheme="minorEastAsia" w:hAnsiTheme="minorEastAsia" w:cs="ＭＳ Ｐゴシック" w:hint="eastAsia"/>
          <w:b/>
          <w:color w:val="000000"/>
          <w:kern w:val="0"/>
          <w:sz w:val="24"/>
          <w:szCs w:val="24"/>
          <w:highlight w:val="yellow"/>
        </w:rPr>
        <w:t>条（審判員）</w:t>
      </w:r>
    </w:p>
    <w:p w:rsidR="007910C9" w:rsidRDefault="007910C9" w:rsidP="007910C9">
      <w:pPr>
        <w:widowControl/>
        <w:spacing w:before="100" w:beforeAutospacing="1" w:after="100" w:afterAutospacing="1"/>
        <w:ind w:left="24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0163A4">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 xml:space="preserve">　公式大会の審判員の割当は大会実行委員会</w:t>
      </w:r>
      <w:r w:rsidR="00F46B2A">
        <w:rPr>
          <w:rFonts w:asciiTheme="minorEastAsia" w:hAnsiTheme="minorEastAsia" w:cs="ＭＳ Ｐゴシック" w:hint="eastAsia"/>
          <w:color w:val="000000"/>
          <w:kern w:val="0"/>
          <w:sz w:val="24"/>
          <w:szCs w:val="24"/>
        </w:rPr>
        <w:t>（抽選の時）</w:t>
      </w:r>
      <w:r>
        <w:rPr>
          <w:rFonts w:asciiTheme="minorEastAsia" w:hAnsiTheme="minorEastAsia" w:cs="ＭＳ Ｐゴシック" w:hint="eastAsia"/>
          <w:color w:val="000000"/>
          <w:kern w:val="0"/>
          <w:sz w:val="24"/>
          <w:szCs w:val="24"/>
        </w:rPr>
        <w:t>で決定する。</w:t>
      </w:r>
    </w:p>
    <w:p w:rsidR="00064E6E" w:rsidRDefault="00064E6E" w:rsidP="00F024A5">
      <w:pPr>
        <w:widowControl/>
        <w:spacing w:before="100" w:beforeAutospacing="1" w:after="100" w:afterAutospacing="1"/>
        <w:ind w:left="720" w:hangingChars="300" w:hanging="720"/>
        <w:jc w:val="left"/>
        <w:rPr>
          <w:rFonts w:asciiTheme="minorEastAsia" w:hAnsiTheme="minorEastAsia" w:cs="ＭＳ Ｐゴシック"/>
          <w:color w:val="FF0000"/>
          <w:kern w:val="0"/>
          <w:sz w:val="24"/>
          <w:szCs w:val="24"/>
        </w:rPr>
      </w:pPr>
      <w:r>
        <w:rPr>
          <w:rFonts w:asciiTheme="minorEastAsia" w:hAnsiTheme="minorEastAsia" w:cs="ＭＳ Ｐゴシック" w:hint="eastAsia"/>
          <w:color w:val="000000"/>
          <w:kern w:val="0"/>
          <w:sz w:val="24"/>
          <w:szCs w:val="24"/>
        </w:rPr>
        <w:t xml:space="preserve">　　　</w:t>
      </w:r>
      <w:r w:rsidR="006D7DB6" w:rsidRPr="002353F6">
        <w:rPr>
          <w:rFonts w:asciiTheme="minorEastAsia" w:hAnsiTheme="minorEastAsia" w:cs="ＭＳ Ｐゴシック" w:hint="eastAsia"/>
          <w:color w:val="FF0000"/>
          <w:kern w:val="0"/>
          <w:sz w:val="24"/>
          <w:szCs w:val="24"/>
        </w:rPr>
        <w:t>公式大会の審判員は「審判証」を</w:t>
      </w:r>
      <w:r w:rsidR="00F024A5" w:rsidRPr="002353F6">
        <w:rPr>
          <w:rFonts w:asciiTheme="minorEastAsia" w:hAnsiTheme="minorEastAsia" w:cs="ＭＳ Ｐゴシック" w:hint="eastAsia"/>
          <w:color w:val="FF0000"/>
          <w:kern w:val="0"/>
          <w:sz w:val="24"/>
          <w:szCs w:val="24"/>
        </w:rPr>
        <w:t>試合開始予定の30分前までに</w:t>
      </w:r>
      <w:r w:rsidR="006D7DB6" w:rsidRPr="002353F6">
        <w:rPr>
          <w:rFonts w:asciiTheme="minorEastAsia" w:hAnsiTheme="minorEastAsia" w:cs="ＭＳ Ｐゴシック" w:hint="eastAsia"/>
          <w:color w:val="FF0000"/>
          <w:kern w:val="0"/>
          <w:sz w:val="24"/>
          <w:szCs w:val="24"/>
        </w:rPr>
        <w:t>大会本部に提出</w:t>
      </w:r>
      <w:r w:rsidRPr="002353F6">
        <w:rPr>
          <w:rFonts w:asciiTheme="minorEastAsia" w:hAnsiTheme="minorEastAsia" w:cs="ＭＳ Ｐゴシック" w:hint="eastAsia"/>
          <w:color w:val="FF0000"/>
          <w:kern w:val="0"/>
          <w:sz w:val="24"/>
          <w:szCs w:val="24"/>
        </w:rPr>
        <w:t>すること。</w:t>
      </w:r>
    </w:p>
    <w:p w:rsidR="002A7E15" w:rsidRPr="002353F6" w:rsidRDefault="002A7E15" w:rsidP="00F024A5">
      <w:pPr>
        <w:widowControl/>
        <w:spacing w:before="100" w:beforeAutospacing="1" w:after="100" w:afterAutospacing="1"/>
        <w:ind w:left="720" w:hangingChars="300" w:hanging="720"/>
        <w:jc w:val="left"/>
        <w:rPr>
          <w:rFonts w:asciiTheme="minorEastAsia" w:hAnsiTheme="minorEastAsia" w:cs="ＭＳ Ｐゴシック"/>
          <w:color w:val="FF0000"/>
          <w:kern w:val="0"/>
          <w:sz w:val="24"/>
          <w:szCs w:val="24"/>
        </w:rPr>
      </w:pPr>
      <w:r>
        <w:rPr>
          <w:rFonts w:asciiTheme="minorEastAsia" w:hAnsiTheme="minorEastAsia" w:cs="ＭＳ Ｐゴシック" w:hint="eastAsia"/>
          <w:color w:val="FF0000"/>
          <w:kern w:val="0"/>
          <w:sz w:val="24"/>
          <w:szCs w:val="24"/>
        </w:rPr>
        <w:t xml:space="preserve">　</w:t>
      </w:r>
      <w:r w:rsidRPr="002A7E15">
        <w:rPr>
          <w:rFonts w:asciiTheme="minorEastAsia" w:hAnsiTheme="minorEastAsia" w:cs="ＭＳ Ｐゴシック" w:hint="eastAsia"/>
          <w:color w:val="FF0000"/>
          <w:kern w:val="0"/>
          <w:sz w:val="24"/>
          <w:szCs w:val="24"/>
        </w:rPr>
        <w:t xml:space="preserve">　</w:t>
      </w:r>
      <w:r w:rsidRPr="002353F6">
        <w:rPr>
          <w:rFonts w:asciiTheme="minorEastAsia" w:hAnsiTheme="minorEastAsia" w:cs="ＭＳ Ｐゴシック" w:hint="eastAsia"/>
          <w:color w:val="FF0000"/>
          <w:kern w:val="0"/>
          <w:sz w:val="24"/>
          <w:szCs w:val="24"/>
          <w:highlight w:val="yellow"/>
        </w:rPr>
        <w:t>（1）「審判証」</w:t>
      </w:r>
    </w:p>
    <w:p w:rsidR="00C411DE" w:rsidRDefault="00414A6D" w:rsidP="00713DCD">
      <w:pPr>
        <w:widowControl/>
        <w:tabs>
          <w:tab w:val="left" w:pos="540"/>
          <w:tab w:val="left" w:pos="720"/>
          <w:tab w:val="left" w:pos="900"/>
          <w:tab w:val="left" w:pos="1080"/>
        </w:tabs>
        <w:spacing w:before="100" w:beforeAutospacing="1" w:after="100" w:afterAutospacing="1"/>
        <w:ind w:left="1200" w:hangingChars="500" w:hanging="120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w:t>
      </w:r>
      <w:r w:rsidR="00C411DE">
        <w:rPr>
          <w:rFonts w:asciiTheme="minorEastAsia" w:hAnsiTheme="minorEastAsia" w:cs="ＭＳ Ｐゴシック" w:hint="eastAsia"/>
          <w:color w:val="FF0000"/>
          <w:kern w:val="0"/>
          <w:sz w:val="24"/>
          <w:szCs w:val="24"/>
        </w:rPr>
        <w:t>公式大会の審判の資格を表すものとして「審判証」を交付する。</w:t>
      </w:r>
    </w:p>
    <w:p w:rsidR="00713DCD" w:rsidRDefault="00C411DE" w:rsidP="00122A16">
      <w:pPr>
        <w:widowControl/>
        <w:tabs>
          <w:tab w:val="left" w:pos="540"/>
          <w:tab w:val="left" w:pos="900"/>
          <w:tab w:val="left" w:pos="1080"/>
        </w:tabs>
        <w:spacing w:before="100" w:beforeAutospacing="1" w:after="100" w:afterAutospacing="1"/>
        <w:ind w:firstLineChars="300" w:firstLine="720"/>
        <w:jc w:val="left"/>
        <w:rPr>
          <w:rFonts w:asciiTheme="minorEastAsia" w:hAnsiTheme="minorEastAsia" w:cs="ＭＳ Ｐゴシック"/>
          <w:color w:val="FF0000"/>
          <w:kern w:val="0"/>
          <w:sz w:val="24"/>
          <w:szCs w:val="24"/>
        </w:rPr>
      </w:pPr>
      <w:r>
        <w:rPr>
          <w:rFonts w:asciiTheme="minorEastAsia" w:hAnsiTheme="minorEastAsia" w:cs="ＭＳ Ｐゴシック" w:hint="eastAsia"/>
          <w:color w:val="FF0000"/>
          <w:kern w:val="0"/>
          <w:sz w:val="24"/>
          <w:szCs w:val="24"/>
        </w:rPr>
        <w:t xml:space="preserve">　</w:t>
      </w:r>
      <w:r w:rsidR="00414A6D" w:rsidRPr="002353F6">
        <w:rPr>
          <w:rFonts w:asciiTheme="minorEastAsia" w:hAnsiTheme="minorEastAsia" w:cs="ＭＳ Ｐゴシック" w:hint="eastAsia"/>
          <w:color w:val="FF0000"/>
          <w:kern w:val="0"/>
          <w:sz w:val="24"/>
          <w:szCs w:val="24"/>
        </w:rPr>
        <w:t>「審判証」を持たない者は</w:t>
      </w:r>
      <w:r w:rsidR="00AC4207">
        <w:rPr>
          <w:rFonts w:asciiTheme="minorEastAsia" w:hAnsiTheme="minorEastAsia" w:cs="ＭＳ Ｐゴシック" w:hint="eastAsia"/>
          <w:color w:val="FF0000"/>
          <w:kern w:val="0"/>
          <w:sz w:val="24"/>
          <w:szCs w:val="24"/>
        </w:rPr>
        <w:t>公式大会で</w:t>
      </w:r>
      <w:r w:rsidR="00414A6D" w:rsidRPr="002353F6">
        <w:rPr>
          <w:rFonts w:asciiTheme="minorEastAsia" w:hAnsiTheme="minorEastAsia" w:cs="ＭＳ Ｐゴシック" w:hint="eastAsia"/>
          <w:color w:val="FF0000"/>
          <w:kern w:val="0"/>
          <w:sz w:val="24"/>
          <w:szCs w:val="24"/>
        </w:rPr>
        <w:t>審判</w:t>
      </w:r>
      <w:r w:rsidR="002353F6">
        <w:rPr>
          <w:rFonts w:asciiTheme="minorEastAsia" w:hAnsiTheme="minorEastAsia" w:cs="ＭＳ Ｐゴシック" w:hint="eastAsia"/>
          <w:color w:val="FF0000"/>
          <w:kern w:val="0"/>
          <w:sz w:val="24"/>
          <w:szCs w:val="24"/>
        </w:rPr>
        <w:t>が</w:t>
      </w:r>
      <w:r w:rsidR="00414A6D" w:rsidRPr="002353F6">
        <w:rPr>
          <w:rFonts w:asciiTheme="minorEastAsia" w:hAnsiTheme="minorEastAsia" w:cs="ＭＳ Ｐゴシック" w:hint="eastAsia"/>
          <w:color w:val="FF0000"/>
          <w:kern w:val="0"/>
          <w:sz w:val="24"/>
          <w:szCs w:val="24"/>
        </w:rPr>
        <w:t>できない。</w:t>
      </w:r>
    </w:p>
    <w:p w:rsidR="002A7E15" w:rsidRPr="002353F6" w:rsidRDefault="002A7E15" w:rsidP="00F024A5">
      <w:pPr>
        <w:widowControl/>
        <w:spacing w:before="100" w:beforeAutospacing="1" w:after="100" w:afterAutospacing="1"/>
        <w:ind w:left="720" w:hangingChars="300" w:hanging="72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w:t>
      </w:r>
      <w:r w:rsidR="00414A6D" w:rsidRPr="002353F6">
        <w:rPr>
          <w:rFonts w:asciiTheme="minorEastAsia" w:hAnsiTheme="minorEastAsia" w:cs="ＭＳ Ｐゴシック" w:hint="eastAsia"/>
          <w:color w:val="FF0000"/>
          <w:kern w:val="0"/>
          <w:sz w:val="24"/>
          <w:szCs w:val="24"/>
          <w:highlight w:val="yellow"/>
        </w:rPr>
        <w:t>（2）「審判証」の交付</w:t>
      </w:r>
    </w:p>
    <w:p w:rsidR="00414A6D" w:rsidRPr="002353F6" w:rsidRDefault="00414A6D" w:rsidP="002353F6">
      <w:pPr>
        <w:widowControl/>
        <w:tabs>
          <w:tab w:val="left" w:pos="1080"/>
        </w:tabs>
        <w:spacing w:before="100" w:beforeAutospacing="1" w:after="100" w:afterAutospacing="1"/>
        <w:ind w:left="1440" w:hangingChars="600" w:hanging="144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1.</w:t>
      </w:r>
      <w:r w:rsidR="00C24F6C">
        <w:rPr>
          <w:rFonts w:asciiTheme="minorEastAsia" w:hAnsiTheme="minorEastAsia" w:cs="ＭＳ Ｐゴシック" w:hint="eastAsia"/>
          <w:color w:val="FF0000"/>
          <w:kern w:val="0"/>
          <w:sz w:val="24"/>
          <w:szCs w:val="24"/>
        </w:rPr>
        <w:t>毎年審判部が実施する審判講習会（球審講習会または</w:t>
      </w:r>
      <w:r w:rsidRPr="002353F6">
        <w:rPr>
          <w:rFonts w:asciiTheme="minorEastAsia" w:hAnsiTheme="minorEastAsia" w:cs="ＭＳ Ｐゴシック" w:hint="eastAsia"/>
          <w:color w:val="FF0000"/>
          <w:kern w:val="0"/>
          <w:sz w:val="24"/>
          <w:szCs w:val="24"/>
        </w:rPr>
        <w:t>塁審講習会）</w:t>
      </w:r>
      <w:r w:rsidR="002353F6" w:rsidRPr="002353F6">
        <w:rPr>
          <w:rFonts w:asciiTheme="minorEastAsia" w:hAnsiTheme="minorEastAsia" w:cs="ＭＳ Ｐゴシック" w:hint="eastAsia"/>
          <w:color w:val="FF0000"/>
          <w:kern w:val="0"/>
          <w:sz w:val="24"/>
          <w:szCs w:val="24"/>
        </w:rPr>
        <w:t>を受講された者。</w:t>
      </w:r>
    </w:p>
    <w:p w:rsidR="002353F6" w:rsidRPr="002353F6" w:rsidRDefault="002353F6" w:rsidP="002353F6">
      <w:pPr>
        <w:widowControl/>
        <w:tabs>
          <w:tab w:val="left" w:pos="1080"/>
        </w:tabs>
        <w:spacing w:before="100" w:beforeAutospacing="1" w:after="100" w:afterAutospacing="1"/>
        <w:ind w:left="1440" w:hangingChars="600" w:hanging="144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2.審判部長が審判資格を十分備えていると認めた者。</w:t>
      </w:r>
    </w:p>
    <w:p w:rsidR="002353F6" w:rsidRPr="002353F6" w:rsidRDefault="002353F6" w:rsidP="002353F6">
      <w:pPr>
        <w:widowControl/>
        <w:tabs>
          <w:tab w:val="left" w:pos="1080"/>
        </w:tabs>
        <w:spacing w:before="100" w:beforeAutospacing="1" w:after="100" w:afterAutospacing="1"/>
        <w:ind w:left="1440" w:hangingChars="600" w:hanging="144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3.県軟連審判部に登録されている者</w:t>
      </w:r>
    </w:p>
    <w:p w:rsidR="00D23751" w:rsidRPr="002353F6" w:rsidRDefault="007910C9" w:rsidP="009674C1">
      <w:pPr>
        <w:widowControl/>
        <w:tabs>
          <w:tab w:val="left" w:pos="993"/>
        </w:tabs>
        <w:spacing w:before="100" w:beforeAutospacing="1" w:after="100" w:afterAutospacing="1"/>
        <w:ind w:left="720" w:hangingChars="300" w:hanging="72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w:t>
      </w:r>
      <w:r w:rsidR="00D23751" w:rsidRPr="002353F6">
        <w:rPr>
          <w:rFonts w:asciiTheme="minorEastAsia" w:hAnsiTheme="minorEastAsia" w:cs="ＭＳ Ｐゴシック" w:hint="eastAsia"/>
          <w:color w:val="FF0000"/>
          <w:kern w:val="0"/>
          <w:sz w:val="24"/>
          <w:szCs w:val="24"/>
          <w:highlight w:val="yellow"/>
        </w:rPr>
        <w:t>（</w:t>
      </w:r>
      <w:r w:rsidR="00414A6D" w:rsidRPr="002353F6">
        <w:rPr>
          <w:rFonts w:asciiTheme="minorEastAsia" w:hAnsiTheme="minorEastAsia" w:cs="ＭＳ Ｐゴシック" w:hint="eastAsia"/>
          <w:color w:val="FF0000"/>
          <w:kern w:val="0"/>
          <w:sz w:val="24"/>
          <w:szCs w:val="24"/>
          <w:highlight w:val="yellow"/>
        </w:rPr>
        <w:t>3</w:t>
      </w:r>
      <w:r w:rsidR="00D23751" w:rsidRPr="002353F6">
        <w:rPr>
          <w:rFonts w:asciiTheme="minorEastAsia" w:hAnsiTheme="minorEastAsia" w:cs="ＭＳ Ｐゴシック" w:hint="eastAsia"/>
          <w:color w:val="FF0000"/>
          <w:kern w:val="0"/>
          <w:sz w:val="24"/>
          <w:szCs w:val="24"/>
          <w:highlight w:val="yellow"/>
        </w:rPr>
        <w:t>）</w:t>
      </w:r>
      <w:r w:rsidRPr="002353F6">
        <w:rPr>
          <w:rFonts w:asciiTheme="minorEastAsia" w:hAnsiTheme="minorEastAsia" w:cs="ＭＳ Ｐゴシック" w:hint="eastAsia"/>
          <w:color w:val="FF0000"/>
          <w:kern w:val="0"/>
          <w:sz w:val="24"/>
          <w:szCs w:val="24"/>
          <w:highlight w:val="yellow"/>
        </w:rPr>
        <w:t>審判員の服装</w:t>
      </w:r>
    </w:p>
    <w:p w:rsidR="00D23751" w:rsidRPr="002353F6" w:rsidRDefault="00D23751" w:rsidP="00E12DDA">
      <w:pPr>
        <w:widowControl/>
        <w:tabs>
          <w:tab w:val="left" w:pos="993"/>
        </w:tabs>
        <w:spacing w:before="100" w:beforeAutospacing="1" w:after="100" w:afterAutospacing="1"/>
        <w:ind w:leftChars="500" w:left="1079" w:hangingChars="12" w:hanging="29"/>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公式大会での服装は審判員に相応しいものとする。（これまで認めていたジャージ</w:t>
      </w:r>
      <w:r w:rsidR="009144DD" w:rsidRPr="002353F6">
        <w:rPr>
          <w:rFonts w:asciiTheme="minorEastAsia" w:hAnsiTheme="minorEastAsia" w:cs="ＭＳ Ｐゴシック" w:hint="eastAsia"/>
          <w:color w:val="FF0000"/>
          <w:kern w:val="0"/>
          <w:sz w:val="24"/>
          <w:szCs w:val="24"/>
        </w:rPr>
        <w:t>、クラブのTシャツ</w:t>
      </w:r>
      <w:r w:rsidRPr="002353F6">
        <w:rPr>
          <w:rFonts w:asciiTheme="minorEastAsia" w:hAnsiTheme="minorEastAsia" w:cs="ＭＳ Ｐゴシック" w:hint="eastAsia"/>
          <w:color w:val="FF0000"/>
          <w:kern w:val="0"/>
          <w:sz w:val="24"/>
          <w:szCs w:val="24"/>
        </w:rPr>
        <w:t>等での審判は一切認めないこととする）</w:t>
      </w:r>
      <w:r w:rsidR="005317AA" w:rsidRPr="002353F6">
        <w:rPr>
          <w:rFonts w:asciiTheme="minorEastAsia" w:hAnsiTheme="minorEastAsia" w:cs="ＭＳ Ｐゴシック" w:hint="eastAsia"/>
          <w:color w:val="FF0000"/>
          <w:kern w:val="0"/>
          <w:sz w:val="24"/>
          <w:szCs w:val="24"/>
        </w:rPr>
        <w:t>審判部</w:t>
      </w:r>
      <w:r w:rsidR="00E12DDA" w:rsidRPr="002353F6">
        <w:rPr>
          <w:rFonts w:asciiTheme="minorEastAsia" w:hAnsiTheme="minorEastAsia" w:cs="ＭＳ Ｐゴシック" w:hint="eastAsia"/>
          <w:color w:val="FF0000"/>
          <w:kern w:val="0"/>
          <w:sz w:val="24"/>
          <w:szCs w:val="24"/>
        </w:rPr>
        <w:t>は</w:t>
      </w:r>
      <w:r w:rsidR="008A7FE3" w:rsidRPr="002353F6">
        <w:rPr>
          <w:rFonts w:asciiTheme="minorEastAsia" w:hAnsiTheme="minorEastAsia" w:cs="ＭＳ Ｐゴシック" w:hint="eastAsia"/>
          <w:color w:val="FF0000"/>
          <w:kern w:val="0"/>
          <w:sz w:val="24"/>
          <w:szCs w:val="24"/>
        </w:rPr>
        <w:t>所定のスタイルがあるため</w:t>
      </w:r>
      <w:r w:rsidR="00E12DDA" w:rsidRPr="002353F6">
        <w:rPr>
          <w:rFonts w:asciiTheme="minorEastAsia" w:hAnsiTheme="minorEastAsia" w:cs="ＭＳ Ｐゴシック" w:hint="eastAsia"/>
          <w:color w:val="FF0000"/>
          <w:kern w:val="0"/>
          <w:sz w:val="24"/>
          <w:szCs w:val="24"/>
        </w:rPr>
        <w:t>この規程は適用せず。</w:t>
      </w:r>
    </w:p>
    <w:p w:rsidR="00D23751" w:rsidRPr="002353F6" w:rsidRDefault="00D23751" w:rsidP="00D23751">
      <w:pPr>
        <w:widowControl/>
        <w:tabs>
          <w:tab w:val="left" w:pos="993"/>
        </w:tabs>
        <w:spacing w:before="100" w:beforeAutospacing="1" w:after="100" w:afterAutospacing="1"/>
        <w:ind w:leftChars="400" w:left="84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①</w:t>
      </w:r>
      <w:r w:rsidR="007910C9" w:rsidRPr="002353F6">
        <w:rPr>
          <w:rFonts w:asciiTheme="minorEastAsia" w:hAnsiTheme="minorEastAsia" w:cs="ＭＳ Ｐゴシック" w:hint="eastAsia"/>
          <w:color w:val="FF0000"/>
          <w:kern w:val="0"/>
          <w:sz w:val="24"/>
          <w:szCs w:val="24"/>
        </w:rPr>
        <w:t>ズボン</w:t>
      </w:r>
      <w:r w:rsidRPr="002353F6">
        <w:rPr>
          <w:rFonts w:asciiTheme="minorEastAsia" w:hAnsiTheme="minorEastAsia" w:cs="ＭＳ Ｐゴシック" w:hint="eastAsia"/>
          <w:color w:val="FF0000"/>
          <w:kern w:val="0"/>
          <w:sz w:val="24"/>
          <w:szCs w:val="24"/>
        </w:rPr>
        <w:t xml:space="preserve">　　グレー系のズボン</w:t>
      </w:r>
      <w:r w:rsidR="00B279F7" w:rsidRPr="002353F6">
        <w:rPr>
          <w:rFonts w:asciiTheme="minorEastAsia" w:hAnsiTheme="minorEastAsia" w:cs="ＭＳ Ｐゴシック" w:hint="eastAsia"/>
          <w:color w:val="FF0000"/>
          <w:kern w:val="0"/>
          <w:sz w:val="24"/>
          <w:szCs w:val="24"/>
        </w:rPr>
        <w:t>（必ずしも審判用品とまでは言わない）</w:t>
      </w:r>
    </w:p>
    <w:p w:rsidR="00B279F7" w:rsidRPr="002353F6" w:rsidRDefault="00D23751" w:rsidP="00D23751">
      <w:pPr>
        <w:widowControl/>
        <w:tabs>
          <w:tab w:val="left" w:pos="993"/>
        </w:tabs>
        <w:spacing w:before="100" w:beforeAutospacing="1" w:after="100" w:afterAutospacing="1"/>
        <w:ind w:leftChars="400" w:left="84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②上</w:t>
      </w:r>
      <w:r w:rsidR="00B279F7" w:rsidRPr="002353F6">
        <w:rPr>
          <w:rFonts w:asciiTheme="minorEastAsia" w:hAnsiTheme="minorEastAsia" w:cs="ＭＳ Ｐゴシック" w:hint="eastAsia"/>
          <w:color w:val="FF0000"/>
          <w:kern w:val="0"/>
          <w:sz w:val="24"/>
          <w:szCs w:val="24"/>
        </w:rPr>
        <w:t xml:space="preserve">　</w:t>
      </w:r>
      <w:r w:rsidRPr="002353F6">
        <w:rPr>
          <w:rFonts w:asciiTheme="minorEastAsia" w:hAnsiTheme="minorEastAsia" w:cs="ＭＳ Ｐゴシック" w:hint="eastAsia"/>
          <w:color w:val="FF0000"/>
          <w:kern w:val="0"/>
          <w:sz w:val="24"/>
          <w:szCs w:val="24"/>
        </w:rPr>
        <w:t>着</w:t>
      </w:r>
      <w:r w:rsidR="00B279F7" w:rsidRPr="002353F6">
        <w:rPr>
          <w:rFonts w:asciiTheme="minorEastAsia" w:hAnsiTheme="minorEastAsia" w:cs="ＭＳ Ｐゴシック" w:hint="eastAsia"/>
          <w:color w:val="FF0000"/>
          <w:kern w:val="0"/>
          <w:sz w:val="24"/>
          <w:szCs w:val="24"/>
        </w:rPr>
        <w:t xml:space="preserve">　　白カッター（長袖、半袖可）</w:t>
      </w:r>
    </w:p>
    <w:p w:rsidR="00B279F7" w:rsidRPr="002353F6" w:rsidRDefault="00B279F7" w:rsidP="00B279F7">
      <w:pPr>
        <w:widowControl/>
        <w:tabs>
          <w:tab w:val="left" w:pos="993"/>
        </w:tabs>
        <w:spacing w:before="100" w:beforeAutospacing="1" w:after="100" w:afterAutospacing="1"/>
        <w:ind w:leftChars="400" w:left="840" w:firstLineChars="600" w:firstLine="1440"/>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白ポロシャツ（</w:t>
      </w:r>
      <w:r w:rsidR="00462FE3" w:rsidRPr="002353F6">
        <w:rPr>
          <w:rFonts w:asciiTheme="minorEastAsia" w:hAnsiTheme="minorEastAsia" w:cs="ＭＳ Ｐゴシック" w:hint="eastAsia"/>
          <w:color w:val="FF0000"/>
          <w:kern w:val="0"/>
          <w:sz w:val="24"/>
          <w:szCs w:val="24"/>
        </w:rPr>
        <w:t>長袖、半袖、</w:t>
      </w:r>
      <w:r w:rsidRPr="002353F6">
        <w:rPr>
          <w:rFonts w:asciiTheme="minorEastAsia" w:hAnsiTheme="minorEastAsia" w:cs="ＭＳ Ｐゴシック" w:hint="eastAsia"/>
          <w:color w:val="FF0000"/>
          <w:kern w:val="0"/>
          <w:sz w:val="24"/>
          <w:szCs w:val="24"/>
        </w:rPr>
        <w:t>ワンポイント可）</w:t>
      </w:r>
    </w:p>
    <w:p w:rsidR="00B279F7" w:rsidRPr="002353F6" w:rsidRDefault="00B279F7" w:rsidP="00462FE3">
      <w:pPr>
        <w:pStyle w:val="a3"/>
        <w:numPr>
          <w:ilvl w:val="0"/>
          <w:numId w:val="5"/>
        </w:numPr>
        <w:tabs>
          <w:tab w:val="left" w:pos="993"/>
        </w:tabs>
        <w:rPr>
          <w:rFonts w:asciiTheme="minorEastAsia" w:hAnsiTheme="minorEastAsia"/>
          <w:color w:val="FF0000"/>
          <w:sz w:val="24"/>
          <w:szCs w:val="24"/>
        </w:rPr>
      </w:pPr>
      <w:r w:rsidRPr="002353F6">
        <w:rPr>
          <w:rFonts w:asciiTheme="minorEastAsia" w:hAnsiTheme="minorEastAsia" w:hint="eastAsia"/>
          <w:color w:val="FF0000"/>
          <w:sz w:val="24"/>
          <w:szCs w:val="24"/>
        </w:rPr>
        <w:t>公認審判員</w:t>
      </w:r>
      <w:r w:rsidR="009144DD" w:rsidRPr="002353F6">
        <w:rPr>
          <w:rFonts w:asciiTheme="minorEastAsia" w:hAnsiTheme="minorEastAsia" w:hint="eastAsia"/>
          <w:color w:val="FF0000"/>
          <w:sz w:val="24"/>
          <w:szCs w:val="24"/>
        </w:rPr>
        <w:t>の</w:t>
      </w:r>
      <w:r w:rsidRPr="002353F6">
        <w:rPr>
          <w:rFonts w:asciiTheme="minorEastAsia" w:hAnsiTheme="minorEastAsia" w:hint="eastAsia"/>
          <w:color w:val="FF0000"/>
          <w:sz w:val="24"/>
          <w:szCs w:val="24"/>
        </w:rPr>
        <w:t>ワッペンを着用（</w:t>
      </w:r>
      <w:r w:rsidR="00462FE3" w:rsidRPr="002353F6">
        <w:rPr>
          <w:rFonts w:asciiTheme="minorEastAsia" w:hAnsiTheme="minorEastAsia" w:hint="eastAsia"/>
          <w:color w:val="FF0000"/>
          <w:sz w:val="24"/>
          <w:szCs w:val="24"/>
        </w:rPr>
        <w:t>ワッペンは</w:t>
      </w:r>
      <w:r w:rsidRPr="002353F6">
        <w:rPr>
          <w:rFonts w:asciiTheme="minorEastAsia" w:hAnsiTheme="minorEastAsia" w:hint="eastAsia"/>
          <w:color w:val="FF0000"/>
          <w:sz w:val="24"/>
          <w:szCs w:val="24"/>
        </w:rPr>
        <w:t>協議会で用意する）</w:t>
      </w:r>
    </w:p>
    <w:p w:rsidR="00064E6E" w:rsidRPr="002353F6" w:rsidRDefault="00B279F7" w:rsidP="00B279F7">
      <w:pPr>
        <w:widowControl/>
        <w:tabs>
          <w:tab w:val="left" w:pos="993"/>
        </w:tabs>
        <w:spacing w:before="100" w:beforeAutospacing="1" w:after="100" w:afterAutospacing="1"/>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③帽　子</w:t>
      </w:r>
      <w:r w:rsidR="00D23751" w:rsidRPr="002353F6">
        <w:rPr>
          <w:rFonts w:asciiTheme="minorEastAsia" w:hAnsiTheme="minorEastAsia" w:cs="ＭＳ Ｐゴシック" w:hint="eastAsia"/>
          <w:color w:val="FF0000"/>
          <w:kern w:val="0"/>
          <w:sz w:val="24"/>
          <w:szCs w:val="24"/>
        </w:rPr>
        <w:t xml:space="preserve">　</w:t>
      </w:r>
      <w:r w:rsidRPr="002353F6">
        <w:rPr>
          <w:rFonts w:asciiTheme="minorEastAsia" w:hAnsiTheme="minorEastAsia" w:cs="ＭＳ Ｐゴシック" w:hint="eastAsia"/>
          <w:color w:val="FF0000"/>
          <w:kern w:val="0"/>
          <w:sz w:val="24"/>
          <w:szCs w:val="24"/>
        </w:rPr>
        <w:t xml:space="preserve">　</w:t>
      </w:r>
      <w:r w:rsidR="00064E6E" w:rsidRPr="002353F6">
        <w:rPr>
          <w:rFonts w:asciiTheme="minorEastAsia" w:hAnsiTheme="minorEastAsia" w:cs="ＭＳ Ｐゴシック" w:hint="eastAsia"/>
          <w:color w:val="FF0000"/>
          <w:kern w:val="0"/>
          <w:sz w:val="24"/>
          <w:szCs w:val="24"/>
        </w:rPr>
        <w:t>審判用帽子（オフィシャルマークは不要）</w:t>
      </w:r>
    </w:p>
    <w:p w:rsidR="002353F6" w:rsidRDefault="00064E6E" w:rsidP="002B5819">
      <w:pPr>
        <w:widowControl/>
        <w:tabs>
          <w:tab w:val="left" w:pos="993"/>
        </w:tabs>
        <w:spacing w:before="100" w:beforeAutospacing="1" w:after="100" w:afterAutospacing="1"/>
        <w:jc w:val="left"/>
        <w:rPr>
          <w:rFonts w:asciiTheme="minorEastAsia" w:hAnsiTheme="minorEastAsia" w:cs="ＭＳ Ｐゴシック"/>
          <w:color w:val="FF0000"/>
          <w:kern w:val="0"/>
          <w:sz w:val="24"/>
          <w:szCs w:val="24"/>
        </w:rPr>
      </w:pPr>
      <w:r w:rsidRPr="002353F6">
        <w:rPr>
          <w:rFonts w:asciiTheme="minorEastAsia" w:hAnsiTheme="minorEastAsia" w:cs="ＭＳ Ｐゴシック" w:hint="eastAsia"/>
          <w:color w:val="FF0000"/>
          <w:kern w:val="0"/>
          <w:sz w:val="24"/>
          <w:szCs w:val="24"/>
        </w:rPr>
        <w:t xml:space="preserve">　　　 ④靴</w:t>
      </w:r>
      <w:r w:rsidR="00D23751" w:rsidRPr="002353F6">
        <w:rPr>
          <w:rFonts w:asciiTheme="minorEastAsia" w:hAnsiTheme="minorEastAsia" w:cs="ＭＳ Ｐゴシック" w:hint="eastAsia"/>
          <w:color w:val="FF0000"/>
          <w:kern w:val="0"/>
          <w:sz w:val="24"/>
          <w:szCs w:val="24"/>
        </w:rPr>
        <w:t xml:space="preserve">　　</w:t>
      </w:r>
      <w:r w:rsidRPr="002353F6">
        <w:rPr>
          <w:rFonts w:asciiTheme="minorEastAsia" w:hAnsiTheme="minorEastAsia" w:cs="ＭＳ Ｐゴシック" w:hint="eastAsia"/>
          <w:color w:val="FF0000"/>
          <w:kern w:val="0"/>
          <w:sz w:val="24"/>
          <w:szCs w:val="24"/>
        </w:rPr>
        <w:t xml:space="preserve">　　運動靴で可</w:t>
      </w:r>
      <w:r w:rsidR="00417384" w:rsidRPr="002353F6">
        <w:rPr>
          <w:rFonts w:asciiTheme="minorEastAsia" w:hAnsiTheme="minorEastAsia" w:cs="ＭＳ Ｐゴシック" w:hint="eastAsia"/>
          <w:color w:val="FF0000"/>
          <w:kern w:val="0"/>
          <w:sz w:val="24"/>
          <w:szCs w:val="24"/>
        </w:rPr>
        <w:t>、色は問わない</w:t>
      </w:r>
    </w:p>
    <w:p w:rsidR="00252C39" w:rsidRPr="00B72E0D" w:rsidRDefault="00252C39" w:rsidP="005F7099">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lastRenderedPageBreak/>
        <w:t>第</w:t>
      </w:r>
      <w:r w:rsidR="004E6F89" w:rsidRPr="00B72E0D">
        <w:rPr>
          <w:rFonts w:asciiTheme="minorEastAsia" w:hAnsiTheme="minorEastAsia" w:cs="ＭＳ Ｐゴシック"/>
          <w:b/>
          <w:color w:val="000000"/>
          <w:kern w:val="0"/>
          <w:sz w:val="24"/>
          <w:szCs w:val="24"/>
        </w:rPr>
        <w:t>1</w:t>
      </w:r>
      <w:r w:rsidR="004E6F89" w:rsidRPr="00B72E0D">
        <w:rPr>
          <w:rFonts w:asciiTheme="minorEastAsia" w:hAnsiTheme="minorEastAsia" w:cs="ＭＳ Ｐゴシック" w:hint="eastAsia"/>
          <w:b/>
          <w:color w:val="000000"/>
          <w:kern w:val="0"/>
          <w:sz w:val="24"/>
          <w:szCs w:val="24"/>
        </w:rPr>
        <w:t>5</w:t>
      </w:r>
      <w:r w:rsidRPr="00B72E0D">
        <w:rPr>
          <w:rFonts w:asciiTheme="minorEastAsia" w:hAnsiTheme="minorEastAsia" w:cs="ＭＳ Ｐゴシック" w:hint="eastAsia"/>
          <w:b/>
          <w:color w:val="000000"/>
          <w:kern w:val="0"/>
          <w:sz w:val="24"/>
          <w:szCs w:val="24"/>
        </w:rPr>
        <w:t>条（抗議）</w:t>
      </w:r>
    </w:p>
    <w:p w:rsidR="00252C39" w:rsidRPr="004F765E" w:rsidRDefault="00252C39" w:rsidP="000163A4">
      <w:pPr>
        <w:widowControl/>
        <w:spacing w:before="100" w:beforeAutospacing="1" w:after="100" w:afterAutospacing="1"/>
        <w:ind w:leftChars="100" w:left="210" w:firstLineChars="200" w:firstLine="48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１．</w:t>
      </w:r>
      <w:r w:rsidRPr="004F765E">
        <w:rPr>
          <w:rFonts w:asciiTheme="minorEastAsia" w:hAnsiTheme="minorEastAsia" w:cs="ＭＳ Ｐゴシック" w:hint="eastAsia"/>
          <w:color w:val="000000"/>
          <w:kern w:val="0"/>
          <w:sz w:val="24"/>
          <w:szCs w:val="24"/>
        </w:rPr>
        <w:t>審判員に対する抗議権は監督にのみ与えるものとする。</w:t>
      </w:r>
    </w:p>
    <w:p w:rsidR="00252C39" w:rsidRPr="004F765E" w:rsidRDefault="00252C39" w:rsidP="009674C1">
      <w:pPr>
        <w:widowControl/>
        <w:tabs>
          <w:tab w:val="left" w:pos="1134"/>
        </w:tabs>
        <w:spacing w:before="100" w:beforeAutospacing="1" w:after="100" w:afterAutospacing="1"/>
        <w:ind w:leftChars="100" w:left="210" w:firstLineChars="200" w:firstLine="48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２．</w:t>
      </w:r>
      <w:r w:rsidRPr="004F765E">
        <w:rPr>
          <w:rFonts w:asciiTheme="minorEastAsia" w:hAnsiTheme="minorEastAsia" w:cs="ＭＳ Ｐゴシック" w:hint="eastAsia"/>
          <w:color w:val="000000"/>
          <w:kern w:val="0"/>
          <w:sz w:val="24"/>
          <w:szCs w:val="24"/>
        </w:rPr>
        <w:t>抗議は、審判員の規則適用の誤りの場合にのみすることができる。</w:t>
      </w:r>
    </w:p>
    <w:p w:rsidR="00252C39" w:rsidRPr="00B72E0D" w:rsidRDefault="00252C39" w:rsidP="00EB3648">
      <w:pPr>
        <w:widowControl/>
        <w:tabs>
          <w:tab w:val="left" w:pos="1276"/>
        </w:tabs>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w:t>
      </w:r>
      <w:r w:rsidR="004E6F89" w:rsidRPr="00B72E0D">
        <w:rPr>
          <w:rFonts w:asciiTheme="minorEastAsia" w:hAnsiTheme="minorEastAsia" w:cs="ＭＳ Ｐゴシック" w:hint="eastAsia"/>
          <w:b/>
          <w:color w:val="000000"/>
          <w:kern w:val="0"/>
          <w:sz w:val="24"/>
          <w:szCs w:val="24"/>
        </w:rPr>
        <w:t>16</w:t>
      </w:r>
      <w:r w:rsidRPr="00B72E0D">
        <w:rPr>
          <w:rFonts w:asciiTheme="minorEastAsia" w:hAnsiTheme="minorEastAsia" w:cs="ＭＳ Ｐゴシック" w:hint="eastAsia"/>
          <w:b/>
          <w:color w:val="000000"/>
          <w:kern w:val="0"/>
          <w:sz w:val="24"/>
          <w:szCs w:val="24"/>
        </w:rPr>
        <w:t>条</w:t>
      </w:r>
      <w:r w:rsidR="004B5BE0" w:rsidRPr="004B5BE0">
        <w:rPr>
          <w:rFonts w:asciiTheme="minorEastAsia" w:hAnsiTheme="minorEastAsia" w:cs="ＭＳ Ｐゴシック" w:hint="eastAsia"/>
          <w:b/>
          <w:color w:val="000000"/>
          <w:kern w:val="0"/>
          <w:sz w:val="24"/>
          <w:szCs w:val="24"/>
        </w:rPr>
        <w:t>（試合</w:t>
      </w:r>
      <w:r w:rsidR="004B5BE0">
        <w:rPr>
          <w:rFonts w:asciiTheme="minorEastAsia" w:hAnsiTheme="minorEastAsia" w:cs="ＭＳ Ｐゴシック" w:hint="eastAsia"/>
          <w:b/>
          <w:color w:val="000000"/>
          <w:kern w:val="0"/>
          <w:sz w:val="24"/>
          <w:szCs w:val="24"/>
        </w:rPr>
        <w:t>会</w:t>
      </w:r>
      <w:r w:rsidR="004B5BE0" w:rsidRPr="004B5BE0">
        <w:rPr>
          <w:rFonts w:asciiTheme="minorEastAsia" w:hAnsiTheme="minorEastAsia" w:cs="ＭＳ Ｐゴシック" w:hint="eastAsia"/>
          <w:b/>
          <w:color w:val="000000"/>
          <w:kern w:val="0"/>
          <w:sz w:val="24"/>
          <w:szCs w:val="24"/>
        </w:rPr>
        <w:t>場での観戦マナー</w:t>
      </w:r>
      <w:r w:rsidRPr="004B5BE0">
        <w:rPr>
          <w:rFonts w:asciiTheme="minorEastAsia" w:hAnsiTheme="minorEastAsia" w:cs="ＭＳ Ｐゴシック" w:hint="eastAsia"/>
          <w:b/>
          <w:color w:val="000000"/>
          <w:kern w:val="0"/>
          <w:sz w:val="24"/>
          <w:szCs w:val="24"/>
        </w:rPr>
        <w:t>）</w:t>
      </w:r>
    </w:p>
    <w:p w:rsidR="00252C39" w:rsidRDefault="00252C39" w:rsidP="00FE7ADB">
      <w:pPr>
        <w:widowControl/>
        <w:spacing w:before="100" w:beforeAutospacing="1" w:after="100" w:afterAutospacing="1"/>
        <w:ind w:leftChars="365" w:left="1246" w:hangingChars="200" w:hanging="48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１．</w:t>
      </w:r>
      <w:r w:rsidRPr="004F765E">
        <w:rPr>
          <w:rFonts w:asciiTheme="minorEastAsia" w:hAnsiTheme="minorEastAsia" w:cs="ＭＳ Ｐゴシック" w:hint="eastAsia"/>
          <w:color w:val="000000"/>
          <w:kern w:val="0"/>
          <w:sz w:val="24"/>
          <w:szCs w:val="24"/>
        </w:rPr>
        <w:t>試合中における選手又は審判員に対する個人攻撃及び好ましくない野次を厳禁する。</w:t>
      </w:r>
    </w:p>
    <w:p w:rsidR="009674C1" w:rsidRPr="004B5BE0" w:rsidRDefault="009674C1" w:rsidP="004B5BE0">
      <w:pPr>
        <w:widowControl/>
        <w:tabs>
          <w:tab w:val="left" w:pos="567"/>
          <w:tab w:val="left" w:pos="709"/>
          <w:tab w:val="left" w:pos="851"/>
          <w:tab w:val="left" w:pos="1276"/>
        </w:tabs>
        <w:spacing w:before="100" w:beforeAutospacing="1" w:after="100" w:afterAutospacing="1"/>
        <w:ind w:leftChars="399" w:left="1272" w:hangingChars="181" w:hanging="434"/>
        <w:jc w:val="left"/>
        <w:rPr>
          <w:rFonts w:asciiTheme="minorEastAsia" w:hAnsiTheme="minorEastAsia" w:cs="ＭＳ Ｐゴシック"/>
          <w:kern w:val="0"/>
          <w:sz w:val="24"/>
          <w:szCs w:val="24"/>
        </w:rPr>
      </w:pPr>
      <w:r w:rsidRPr="00750337">
        <w:rPr>
          <w:rFonts w:asciiTheme="minorEastAsia" w:hAnsiTheme="minorEastAsia" w:cs="ＭＳ Ｐゴシック" w:hint="eastAsia"/>
          <w:kern w:val="0"/>
          <w:sz w:val="24"/>
          <w:szCs w:val="24"/>
        </w:rPr>
        <w:t>2. 鳴り物を使用しての応援（メガホン等道具を使っての応援）そ</w:t>
      </w:r>
      <w:r w:rsidR="00FE7ADB" w:rsidRPr="00750337">
        <w:rPr>
          <w:rFonts w:asciiTheme="minorEastAsia" w:hAnsiTheme="minorEastAsia" w:cs="ＭＳ Ｐゴシック" w:hint="eastAsia"/>
          <w:kern w:val="0"/>
          <w:sz w:val="24"/>
          <w:szCs w:val="24"/>
        </w:rPr>
        <w:t>の</w:t>
      </w:r>
      <w:r w:rsidRPr="00750337">
        <w:rPr>
          <w:rFonts w:asciiTheme="minorEastAsia" w:hAnsiTheme="minorEastAsia" w:cs="ＭＳ Ｐゴシック" w:hint="eastAsia"/>
          <w:kern w:val="0"/>
          <w:sz w:val="24"/>
          <w:szCs w:val="24"/>
        </w:rPr>
        <w:t>他観客迷惑をかける行為を禁止する。</w:t>
      </w:r>
      <w:r>
        <w:rPr>
          <w:rFonts w:asciiTheme="minorEastAsia" w:hAnsiTheme="minorEastAsia" w:cs="ＭＳ Ｐゴシック" w:hint="eastAsia"/>
          <w:color w:val="000000"/>
          <w:kern w:val="0"/>
          <w:sz w:val="24"/>
          <w:szCs w:val="24"/>
        </w:rPr>
        <w:t xml:space="preserve">　</w:t>
      </w:r>
    </w:p>
    <w:p w:rsidR="00252C39" w:rsidRPr="004F765E" w:rsidRDefault="00183ED2" w:rsidP="00EB3648">
      <w:pPr>
        <w:widowControl/>
        <w:tabs>
          <w:tab w:val="left" w:pos="851"/>
          <w:tab w:val="left" w:pos="1276"/>
        </w:tabs>
        <w:spacing w:before="100" w:beforeAutospacing="1" w:after="100" w:afterAutospacing="1"/>
        <w:ind w:leftChars="379" w:left="1276" w:hangingChars="200" w:hanging="480"/>
        <w:jc w:val="left"/>
        <w:rPr>
          <w:rFonts w:asciiTheme="minorEastAsia" w:hAnsiTheme="minorEastAsia" w:cs="ＭＳ Ｐゴシック"/>
          <w:color w:val="000000"/>
          <w:kern w:val="0"/>
          <w:sz w:val="24"/>
          <w:szCs w:val="24"/>
        </w:rPr>
      </w:pPr>
      <w:r>
        <w:rPr>
          <w:rFonts w:asciiTheme="minorEastAsia" w:hAnsiTheme="minorEastAsia" w:cstheme="minorEastAsia" w:hint="eastAsia"/>
          <w:color w:val="000000"/>
          <w:kern w:val="0"/>
          <w:sz w:val="24"/>
          <w:szCs w:val="24"/>
        </w:rPr>
        <w:t>3</w:t>
      </w:r>
      <w:r w:rsidR="00252C39" w:rsidRPr="004F765E">
        <w:rPr>
          <w:rFonts w:asciiTheme="minorEastAsia" w:hAnsiTheme="minorEastAsia" w:cstheme="minorEastAsia"/>
          <w:color w:val="000000"/>
          <w:kern w:val="0"/>
          <w:sz w:val="24"/>
          <w:szCs w:val="24"/>
        </w:rPr>
        <w:t>．</w:t>
      </w:r>
      <w:r w:rsidR="00EB3648">
        <w:rPr>
          <w:rFonts w:asciiTheme="minorEastAsia" w:hAnsiTheme="minorEastAsia" w:cstheme="minorEastAsia" w:hint="eastAsia"/>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前項に違反したときは審判員又は大会実行委員</w:t>
      </w:r>
      <w:r w:rsidR="003D1DC5">
        <w:rPr>
          <w:rFonts w:asciiTheme="minorEastAsia" w:hAnsiTheme="minorEastAsia" w:cs="ＭＳ Ｐゴシック" w:hint="eastAsia"/>
          <w:color w:val="000000"/>
          <w:kern w:val="0"/>
          <w:sz w:val="24"/>
          <w:szCs w:val="24"/>
        </w:rPr>
        <w:t>会役員</w:t>
      </w:r>
      <w:r w:rsidR="00252C39" w:rsidRPr="004F765E">
        <w:rPr>
          <w:rFonts w:asciiTheme="minorEastAsia" w:hAnsiTheme="minorEastAsia" w:cs="ＭＳ Ｐゴシック" w:hint="eastAsia"/>
          <w:color w:val="000000"/>
          <w:kern w:val="0"/>
          <w:sz w:val="24"/>
          <w:szCs w:val="24"/>
        </w:rPr>
        <w:t>が</w:t>
      </w:r>
      <w:r w:rsidR="009262C8" w:rsidRPr="00CF6AA4">
        <w:rPr>
          <w:rFonts w:asciiTheme="minorEastAsia" w:hAnsiTheme="minorEastAsia" w:cs="ＭＳ Ｐゴシック" w:hint="eastAsia"/>
          <w:color w:val="FF0000"/>
          <w:kern w:val="0"/>
          <w:sz w:val="24"/>
          <w:szCs w:val="24"/>
        </w:rPr>
        <w:t>チームの代表</w:t>
      </w:r>
      <w:r w:rsidR="00CF6AA4" w:rsidRPr="00CF6AA4">
        <w:rPr>
          <w:rFonts w:asciiTheme="minorEastAsia" w:hAnsiTheme="minorEastAsia" w:cs="ＭＳ Ｐゴシック" w:hint="eastAsia"/>
          <w:color w:val="FF0000"/>
          <w:kern w:val="0"/>
          <w:sz w:val="24"/>
          <w:szCs w:val="24"/>
        </w:rPr>
        <w:t>または指導者を通じ</w:t>
      </w:r>
      <w:r w:rsidR="00252C39" w:rsidRPr="004F765E">
        <w:rPr>
          <w:rFonts w:asciiTheme="minorEastAsia" w:hAnsiTheme="minorEastAsia" w:cs="ＭＳ Ｐゴシック" w:hint="eastAsia"/>
          <w:color w:val="000000"/>
          <w:kern w:val="0"/>
          <w:sz w:val="24"/>
          <w:szCs w:val="24"/>
        </w:rPr>
        <w:t>注意を与える。再度注意を与えても効かないときは退場させる。</w:t>
      </w:r>
    </w:p>
    <w:p w:rsidR="00252C39" w:rsidRPr="00B72E0D" w:rsidRDefault="00252C39"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B72E0D">
        <w:rPr>
          <w:rFonts w:asciiTheme="minorEastAsia" w:hAnsiTheme="minorEastAsia" w:cs="ＭＳ Ｐゴシック" w:hint="eastAsia"/>
          <w:b/>
          <w:color w:val="000000"/>
          <w:kern w:val="0"/>
          <w:sz w:val="24"/>
          <w:szCs w:val="24"/>
        </w:rPr>
        <w:t>第</w:t>
      </w:r>
      <w:r w:rsidR="004E6F89" w:rsidRPr="00B72E0D">
        <w:rPr>
          <w:rFonts w:asciiTheme="minorEastAsia" w:hAnsiTheme="minorEastAsia" w:cs="ＭＳ Ｐゴシック" w:hint="eastAsia"/>
          <w:b/>
          <w:color w:val="000000"/>
          <w:kern w:val="0"/>
          <w:sz w:val="24"/>
          <w:szCs w:val="24"/>
        </w:rPr>
        <w:t>17</w:t>
      </w:r>
      <w:r w:rsidRPr="00B72E0D">
        <w:rPr>
          <w:rFonts w:asciiTheme="minorEastAsia" w:hAnsiTheme="minorEastAsia" w:cs="ＭＳ Ｐゴシック" w:hint="eastAsia"/>
          <w:b/>
          <w:color w:val="000000"/>
          <w:kern w:val="0"/>
          <w:sz w:val="24"/>
          <w:szCs w:val="24"/>
        </w:rPr>
        <w:t>条（規律違反の措置）</w:t>
      </w:r>
      <w:r w:rsidR="000217A8">
        <w:rPr>
          <w:rFonts w:asciiTheme="minorEastAsia" w:hAnsiTheme="minorEastAsia" w:cs="ＭＳ Ｐゴシック" w:hint="eastAsia"/>
          <w:b/>
          <w:color w:val="000000"/>
          <w:kern w:val="0"/>
          <w:sz w:val="24"/>
          <w:szCs w:val="24"/>
        </w:rPr>
        <w:t xml:space="preserve">　</w:t>
      </w:r>
    </w:p>
    <w:p w:rsidR="00252C39" w:rsidRPr="00BC3380" w:rsidRDefault="00252C39" w:rsidP="00122A16">
      <w:pPr>
        <w:widowControl/>
        <w:spacing w:before="100" w:beforeAutospacing="1" w:after="100" w:afterAutospacing="1"/>
        <w:ind w:leftChars="170" w:left="837" w:hangingChars="200" w:hanging="48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１．</w:t>
      </w:r>
      <w:r w:rsidRPr="004F765E">
        <w:rPr>
          <w:rFonts w:asciiTheme="minorEastAsia" w:hAnsiTheme="minorEastAsia" w:cs="ＭＳ Ｐゴシック" w:hint="eastAsia"/>
          <w:color w:val="000000"/>
          <w:kern w:val="0"/>
          <w:sz w:val="24"/>
          <w:szCs w:val="24"/>
        </w:rPr>
        <w:t>公式大会出場チーム</w:t>
      </w:r>
      <w:r w:rsidR="00472382">
        <w:rPr>
          <w:rFonts w:asciiTheme="minorEastAsia" w:hAnsiTheme="minorEastAsia" w:cs="ＭＳ Ｐゴシック" w:hint="eastAsia"/>
          <w:color w:val="000000"/>
          <w:kern w:val="0"/>
          <w:sz w:val="24"/>
          <w:szCs w:val="24"/>
        </w:rPr>
        <w:t>又は選手が次の各号に該当するときは、当該チーム又は指導者に対し「</w:t>
      </w:r>
      <w:r w:rsidR="00CC6ACF" w:rsidRPr="00BC3380">
        <w:rPr>
          <w:rFonts w:asciiTheme="minorEastAsia" w:hAnsiTheme="minorEastAsia" w:cs="ＭＳ Ｐゴシック" w:hint="eastAsia"/>
          <w:color w:val="000000"/>
          <w:kern w:val="0"/>
          <w:sz w:val="24"/>
          <w:szCs w:val="24"/>
        </w:rPr>
        <w:t>本学童部</w:t>
      </w:r>
      <w:r w:rsidR="00CF6AA4" w:rsidRPr="00CF6AA4">
        <w:rPr>
          <w:rFonts w:asciiTheme="minorEastAsia" w:hAnsiTheme="minorEastAsia" w:cs="ＭＳ Ｐゴシック" w:hint="eastAsia"/>
          <w:color w:val="FF0000"/>
          <w:kern w:val="0"/>
          <w:sz w:val="24"/>
          <w:szCs w:val="24"/>
        </w:rPr>
        <w:t>規約</w:t>
      </w:r>
      <w:r w:rsidR="009B2971" w:rsidRPr="00CF6AA4">
        <w:rPr>
          <w:rFonts w:asciiTheme="minorEastAsia" w:hAnsiTheme="minorEastAsia" w:cs="ＭＳ Ｐゴシック" w:hint="eastAsia"/>
          <w:color w:val="FF0000"/>
          <w:kern w:val="0"/>
          <w:sz w:val="24"/>
          <w:szCs w:val="24"/>
        </w:rPr>
        <w:t>第</w:t>
      </w:r>
      <w:r w:rsidR="00CF6AA4" w:rsidRPr="00CF6AA4">
        <w:rPr>
          <w:rFonts w:asciiTheme="minorEastAsia" w:hAnsiTheme="minorEastAsia" w:cs="ＭＳ Ｐゴシック" w:hint="eastAsia"/>
          <w:color w:val="FF0000"/>
          <w:kern w:val="0"/>
          <w:sz w:val="24"/>
          <w:szCs w:val="24"/>
        </w:rPr>
        <w:t>31</w:t>
      </w:r>
      <w:r w:rsidR="009B2971" w:rsidRPr="00CF6AA4">
        <w:rPr>
          <w:rFonts w:asciiTheme="minorEastAsia" w:hAnsiTheme="minorEastAsia" w:cs="ＭＳ Ｐゴシック" w:hint="eastAsia"/>
          <w:color w:val="FF0000"/>
          <w:kern w:val="0"/>
          <w:sz w:val="24"/>
          <w:szCs w:val="24"/>
        </w:rPr>
        <w:t>条</w:t>
      </w:r>
      <w:r w:rsidR="00472382">
        <w:rPr>
          <w:rFonts w:asciiTheme="minorEastAsia" w:hAnsiTheme="minorEastAsia" w:cs="ＭＳ Ｐゴシック" w:hint="eastAsia"/>
          <w:color w:val="000000"/>
          <w:kern w:val="0"/>
          <w:sz w:val="24"/>
          <w:szCs w:val="24"/>
        </w:rPr>
        <w:t>」</w:t>
      </w:r>
      <w:r w:rsidR="00CC6ACF" w:rsidRPr="00BC3380">
        <w:rPr>
          <w:rFonts w:asciiTheme="minorEastAsia" w:hAnsiTheme="minorEastAsia" w:cs="ＭＳ Ｐゴシック" w:hint="eastAsia"/>
          <w:color w:val="000000"/>
          <w:kern w:val="0"/>
          <w:sz w:val="24"/>
          <w:szCs w:val="24"/>
        </w:rPr>
        <w:t>規律委員会を招集し</w:t>
      </w:r>
      <w:r w:rsidRPr="00BC3380">
        <w:rPr>
          <w:rFonts w:asciiTheme="minorEastAsia" w:hAnsiTheme="minorEastAsia" w:cs="ＭＳ Ｐゴシック" w:hint="eastAsia"/>
          <w:color w:val="000000"/>
          <w:kern w:val="0"/>
          <w:sz w:val="24"/>
          <w:szCs w:val="24"/>
        </w:rPr>
        <w:t>相当の措置を行う。</w:t>
      </w:r>
    </w:p>
    <w:p w:rsidR="00252C39" w:rsidRPr="004F765E" w:rsidRDefault="000217A8"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Pr>
          <w:rFonts w:asciiTheme="minorEastAsia" w:hAnsiTheme="minorEastAsia" w:cstheme="minorEastAsia" w:hint="eastAsia"/>
          <w:color w:val="000000"/>
          <w:kern w:val="0"/>
          <w:sz w:val="24"/>
          <w:szCs w:val="24"/>
        </w:rPr>
        <w:t>（１）</w:t>
      </w:r>
      <w:r w:rsidR="00252C39" w:rsidRPr="004F765E">
        <w:rPr>
          <w:rFonts w:asciiTheme="minorEastAsia" w:hAnsiTheme="minorEastAsia" w:cs="Times New Roman"/>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軟式野球規則に対する違反</w:t>
      </w:r>
    </w:p>
    <w:p w:rsidR="00252C39" w:rsidRPr="004F765E" w:rsidRDefault="00252C39" w:rsidP="00252C39">
      <w:pPr>
        <w:widowControl/>
        <w:spacing w:before="100" w:beforeAutospacing="1" w:after="100" w:afterAutospacing="1"/>
        <w:ind w:left="1140"/>
        <w:jc w:val="left"/>
        <w:rPr>
          <w:rFonts w:asciiTheme="minorEastAsia" w:hAnsiTheme="minorEastAsia" w:cs="ＭＳ Ｐゴシック"/>
          <w:color w:val="000000"/>
          <w:kern w:val="0"/>
          <w:sz w:val="24"/>
          <w:szCs w:val="24"/>
        </w:rPr>
      </w:pPr>
      <w:r w:rsidRPr="004F765E">
        <w:rPr>
          <w:rFonts w:asciiTheme="minorEastAsia" w:hAnsiTheme="minorEastAsia" w:cs="ＭＳ Ｐゴシック" w:hint="eastAsia"/>
          <w:color w:val="000000"/>
          <w:kern w:val="0"/>
          <w:sz w:val="24"/>
          <w:szCs w:val="24"/>
        </w:rPr>
        <w:t>軟式野球規則に従い審判員の下した如何なる判定に対してもこれに服従しないもの</w:t>
      </w:r>
      <w:r w:rsidR="00B4467A" w:rsidRPr="00B4467A">
        <w:rPr>
          <w:rFonts w:asciiTheme="minorEastAsia" w:hAnsiTheme="minorEastAsia" w:cs="ＭＳ Ｐゴシック" w:hint="eastAsia"/>
          <w:color w:val="FF0000"/>
          <w:kern w:val="0"/>
          <w:sz w:val="24"/>
          <w:szCs w:val="24"/>
        </w:rPr>
        <w:t>等</w:t>
      </w:r>
      <w:r w:rsidRPr="004F765E">
        <w:rPr>
          <w:rFonts w:asciiTheme="minorEastAsia" w:hAnsiTheme="minorEastAsia" w:cs="ＭＳ Ｐゴシック" w:hint="eastAsia"/>
          <w:color w:val="000000"/>
          <w:kern w:val="0"/>
          <w:sz w:val="24"/>
          <w:szCs w:val="24"/>
        </w:rPr>
        <w:t>。</w:t>
      </w:r>
    </w:p>
    <w:p w:rsidR="00252C39" w:rsidRPr="004F765E" w:rsidRDefault="000217A8"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Pr>
          <w:rFonts w:asciiTheme="minorEastAsia" w:hAnsiTheme="minorEastAsia" w:cstheme="minorEastAsia" w:hint="eastAsia"/>
          <w:color w:val="000000"/>
          <w:kern w:val="0"/>
          <w:sz w:val="24"/>
          <w:szCs w:val="24"/>
        </w:rPr>
        <w:t>２</w:t>
      </w:r>
      <w:r w:rsidR="00252C39" w:rsidRPr="004F765E">
        <w:rPr>
          <w:rFonts w:asciiTheme="minorEastAsia" w:hAnsiTheme="minorEastAsia" w:cstheme="minorEastAsia"/>
          <w:color w:val="000000"/>
          <w:kern w:val="0"/>
          <w:sz w:val="24"/>
          <w:szCs w:val="24"/>
        </w:rPr>
        <w:t>）</w:t>
      </w:r>
      <w:r w:rsidR="00252C39" w:rsidRPr="004F765E">
        <w:rPr>
          <w:rFonts w:asciiTheme="minorEastAsia" w:hAnsiTheme="minorEastAsia" w:cs="Times New Roman"/>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大会秩序を乱し、その進行を妨げる行為</w:t>
      </w:r>
    </w:p>
    <w:p w:rsidR="00252C39" w:rsidRPr="004F765E" w:rsidRDefault="00252C39" w:rsidP="00252C39">
      <w:pPr>
        <w:widowControl/>
        <w:spacing w:before="100" w:beforeAutospacing="1" w:after="100" w:afterAutospacing="1"/>
        <w:ind w:left="1140"/>
        <w:jc w:val="left"/>
        <w:rPr>
          <w:rFonts w:asciiTheme="minorEastAsia" w:hAnsiTheme="minorEastAsia" w:cs="ＭＳ Ｐゴシック"/>
          <w:color w:val="000000"/>
          <w:kern w:val="0"/>
          <w:sz w:val="24"/>
          <w:szCs w:val="24"/>
        </w:rPr>
      </w:pPr>
      <w:r w:rsidRPr="004F765E">
        <w:rPr>
          <w:rFonts w:asciiTheme="minorEastAsia" w:hAnsiTheme="minorEastAsia" w:cs="ＭＳ Ｐゴシック" w:hint="eastAsia"/>
          <w:color w:val="000000"/>
          <w:kern w:val="0"/>
          <w:sz w:val="24"/>
          <w:szCs w:val="24"/>
        </w:rPr>
        <w:t>軟式野球の正しい発展を阻害するような言動を敢えて行い、大会の進行を妨げる行為をした者。但し、その行為をした者がチーム又は</w:t>
      </w:r>
      <w:r w:rsidRPr="004F765E">
        <w:rPr>
          <w:rFonts w:asciiTheme="minorEastAsia" w:hAnsiTheme="minorEastAsia" w:cs="ＭＳ Ｐゴシック" w:hint="eastAsia"/>
          <w:color w:val="000000"/>
          <w:kern w:val="0"/>
          <w:sz w:val="24"/>
          <w:szCs w:val="24"/>
        </w:rPr>
        <w:br/>
        <w:t>選手の関係者であっても、この規程は準用される。</w:t>
      </w:r>
    </w:p>
    <w:p w:rsidR="00252C39" w:rsidRPr="004F765E" w:rsidRDefault="000217A8"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Pr>
          <w:rFonts w:asciiTheme="minorEastAsia" w:hAnsiTheme="minorEastAsia" w:cstheme="minorEastAsia"/>
          <w:color w:val="000000"/>
          <w:kern w:val="0"/>
          <w:sz w:val="24"/>
          <w:szCs w:val="24"/>
        </w:rPr>
        <w:t>（</w:t>
      </w:r>
      <w:r>
        <w:rPr>
          <w:rFonts w:asciiTheme="minorEastAsia" w:hAnsiTheme="minorEastAsia" w:cstheme="minorEastAsia" w:hint="eastAsia"/>
          <w:color w:val="000000"/>
          <w:kern w:val="0"/>
          <w:sz w:val="24"/>
          <w:szCs w:val="24"/>
        </w:rPr>
        <w:t>３</w:t>
      </w:r>
      <w:r w:rsidR="00252C39" w:rsidRPr="004F765E">
        <w:rPr>
          <w:rFonts w:asciiTheme="minorEastAsia" w:hAnsiTheme="minorEastAsia" w:cstheme="minorEastAsia"/>
          <w:color w:val="000000"/>
          <w:kern w:val="0"/>
          <w:sz w:val="24"/>
          <w:szCs w:val="24"/>
        </w:rPr>
        <w:t>）</w:t>
      </w:r>
      <w:r w:rsidR="00252C39" w:rsidRPr="004F765E">
        <w:rPr>
          <w:rFonts w:asciiTheme="minorEastAsia" w:hAnsiTheme="minorEastAsia" w:cs="Times New Roman"/>
          <w:color w:val="000000"/>
          <w:kern w:val="0"/>
          <w:sz w:val="24"/>
          <w:szCs w:val="24"/>
        </w:rPr>
        <w:t xml:space="preserve">  </w:t>
      </w:r>
      <w:r w:rsidR="00252C39" w:rsidRPr="004F765E">
        <w:rPr>
          <w:rFonts w:asciiTheme="minorEastAsia" w:hAnsiTheme="minorEastAsia" w:cs="ＭＳ Ｐゴシック" w:hint="eastAsia"/>
          <w:color w:val="000000"/>
          <w:kern w:val="0"/>
          <w:sz w:val="24"/>
          <w:szCs w:val="24"/>
        </w:rPr>
        <w:t>その他本規定</w:t>
      </w:r>
      <w:r w:rsidR="00CC6ACF">
        <w:rPr>
          <w:rFonts w:asciiTheme="minorEastAsia" w:hAnsiTheme="minorEastAsia" w:cs="ＭＳ Ｐゴシック" w:hint="eastAsia"/>
          <w:color w:val="000000"/>
          <w:kern w:val="0"/>
          <w:sz w:val="24"/>
          <w:szCs w:val="24"/>
        </w:rPr>
        <w:t>並びに本</w:t>
      </w:r>
      <w:r w:rsidR="00853C09">
        <w:rPr>
          <w:rFonts w:asciiTheme="minorEastAsia" w:hAnsiTheme="minorEastAsia" w:cs="ＭＳ Ｐゴシック" w:hint="eastAsia"/>
          <w:color w:val="000000"/>
          <w:kern w:val="0"/>
          <w:sz w:val="24"/>
          <w:szCs w:val="24"/>
        </w:rPr>
        <w:t>学童部</w:t>
      </w:r>
      <w:r w:rsidR="00F36060">
        <w:rPr>
          <w:rFonts w:asciiTheme="minorEastAsia" w:hAnsiTheme="minorEastAsia" w:cs="ＭＳ Ｐゴシック" w:hint="eastAsia"/>
          <w:color w:val="000000"/>
          <w:kern w:val="0"/>
          <w:sz w:val="24"/>
          <w:szCs w:val="24"/>
        </w:rPr>
        <w:t>の諸規定</w:t>
      </w:r>
      <w:r w:rsidR="00252C39" w:rsidRPr="004F765E">
        <w:rPr>
          <w:rFonts w:asciiTheme="minorEastAsia" w:hAnsiTheme="minorEastAsia" w:cs="ＭＳ Ｐゴシック" w:hint="eastAsia"/>
          <w:color w:val="000000"/>
          <w:kern w:val="0"/>
          <w:sz w:val="24"/>
          <w:szCs w:val="24"/>
        </w:rPr>
        <w:t>に違反した場合</w:t>
      </w:r>
    </w:p>
    <w:p w:rsidR="00252C39" w:rsidRPr="004F765E" w:rsidRDefault="00252C39" w:rsidP="00252C39">
      <w:pPr>
        <w:widowControl/>
        <w:spacing w:before="100" w:beforeAutospacing="1" w:after="100" w:afterAutospacing="1"/>
        <w:ind w:left="840" w:hanging="4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２．</w:t>
      </w:r>
      <w:r w:rsidRPr="004F765E">
        <w:rPr>
          <w:rFonts w:asciiTheme="minorEastAsia" w:hAnsiTheme="minorEastAsia" w:cs="ＭＳ Ｐゴシック" w:hint="eastAsia"/>
          <w:color w:val="000000"/>
          <w:kern w:val="0"/>
          <w:sz w:val="24"/>
          <w:szCs w:val="24"/>
        </w:rPr>
        <w:t>前項の規律違反を犯したチーム又は指導者</w:t>
      </w:r>
      <w:r w:rsidR="008D0A2C" w:rsidRPr="008D0A2C">
        <w:rPr>
          <w:rFonts w:asciiTheme="minorEastAsia" w:hAnsiTheme="minorEastAsia" w:cs="ＭＳ Ｐゴシック" w:hint="eastAsia"/>
          <w:color w:val="FF0000"/>
          <w:kern w:val="0"/>
          <w:sz w:val="24"/>
          <w:szCs w:val="24"/>
        </w:rPr>
        <w:t>等</w:t>
      </w:r>
      <w:r w:rsidRPr="004F765E">
        <w:rPr>
          <w:rFonts w:asciiTheme="minorEastAsia" w:hAnsiTheme="minorEastAsia" w:cs="ＭＳ Ｐゴシック" w:hint="eastAsia"/>
          <w:color w:val="000000"/>
          <w:kern w:val="0"/>
          <w:sz w:val="24"/>
          <w:szCs w:val="24"/>
        </w:rPr>
        <w:t>に対する措置は次のいずれかとする。</w:t>
      </w:r>
    </w:p>
    <w:p w:rsidR="00252C39" w:rsidRPr="004F765E"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lastRenderedPageBreak/>
        <w:t>（１）</w:t>
      </w:r>
      <w:r w:rsidRPr="004F765E">
        <w:rPr>
          <w:rFonts w:asciiTheme="minorEastAsia" w:hAnsiTheme="minorEastAsia" w:cs="Times New Roman"/>
          <w:color w:val="000000"/>
          <w:kern w:val="0"/>
          <w:sz w:val="24"/>
          <w:szCs w:val="24"/>
        </w:rPr>
        <w:t xml:space="preserve">  </w:t>
      </w:r>
      <w:r w:rsidRPr="004F765E">
        <w:rPr>
          <w:rFonts w:asciiTheme="minorEastAsia" w:hAnsiTheme="minorEastAsia" w:cs="ＭＳ Ｐゴシック" w:hint="eastAsia"/>
          <w:color w:val="000000"/>
          <w:kern w:val="0"/>
          <w:sz w:val="24"/>
          <w:szCs w:val="24"/>
        </w:rPr>
        <w:t>除名</w:t>
      </w:r>
    </w:p>
    <w:p w:rsidR="00252C39" w:rsidRPr="004F765E"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（２）</w:t>
      </w:r>
      <w:r w:rsidRPr="004F765E">
        <w:rPr>
          <w:rFonts w:asciiTheme="minorEastAsia" w:hAnsiTheme="minorEastAsia" w:cs="Times New Roman"/>
          <w:color w:val="000000"/>
          <w:kern w:val="0"/>
          <w:sz w:val="24"/>
          <w:szCs w:val="24"/>
        </w:rPr>
        <w:t xml:space="preserve">  </w:t>
      </w:r>
      <w:r w:rsidRPr="004F765E">
        <w:rPr>
          <w:rFonts w:asciiTheme="minorEastAsia" w:hAnsiTheme="minorEastAsia" w:cs="ＭＳ Ｐゴシック" w:hint="eastAsia"/>
          <w:color w:val="000000"/>
          <w:kern w:val="0"/>
          <w:sz w:val="24"/>
          <w:szCs w:val="24"/>
        </w:rPr>
        <w:t>一年間の出場停止</w:t>
      </w:r>
    </w:p>
    <w:p w:rsidR="00252C39" w:rsidRPr="004F765E"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（３）</w:t>
      </w:r>
      <w:r w:rsidRPr="004F765E">
        <w:rPr>
          <w:rFonts w:asciiTheme="minorEastAsia" w:hAnsiTheme="minorEastAsia" w:cs="Times New Roman"/>
          <w:color w:val="000000"/>
          <w:kern w:val="0"/>
          <w:sz w:val="24"/>
          <w:szCs w:val="24"/>
        </w:rPr>
        <w:t xml:space="preserve">  </w:t>
      </w:r>
      <w:r w:rsidRPr="004F765E">
        <w:rPr>
          <w:rFonts w:asciiTheme="minorEastAsia" w:hAnsiTheme="minorEastAsia" w:cs="ＭＳ Ｐゴシック" w:hint="eastAsia"/>
          <w:color w:val="000000"/>
          <w:kern w:val="0"/>
          <w:sz w:val="24"/>
          <w:szCs w:val="24"/>
        </w:rPr>
        <w:t>当該年度中の公式大会への出場停止</w:t>
      </w:r>
    </w:p>
    <w:p w:rsidR="00252C39" w:rsidRPr="004F765E"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（４）</w:t>
      </w:r>
      <w:r w:rsidRPr="004F765E">
        <w:rPr>
          <w:rFonts w:asciiTheme="minorEastAsia" w:hAnsiTheme="minorEastAsia" w:cs="Times New Roman"/>
          <w:color w:val="000000"/>
          <w:kern w:val="0"/>
          <w:sz w:val="24"/>
          <w:szCs w:val="24"/>
        </w:rPr>
        <w:t xml:space="preserve">  </w:t>
      </w:r>
      <w:r w:rsidR="00615421">
        <w:rPr>
          <w:rFonts w:asciiTheme="minorEastAsia" w:hAnsiTheme="minorEastAsia" w:cs="ＭＳ Ｐゴシック" w:hint="eastAsia"/>
          <w:color w:val="000000"/>
          <w:kern w:val="0"/>
          <w:sz w:val="24"/>
          <w:szCs w:val="24"/>
        </w:rPr>
        <w:t>次回公式</w:t>
      </w:r>
      <w:r w:rsidRPr="004F765E">
        <w:rPr>
          <w:rFonts w:asciiTheme="minorEastAsia" w:hAnsiTheme="minorEastAsia" w:cs="ＭＳ Ｐゴシック" w:hint="eastAsia"/>
          <w:color w:val="000000"/>
          <w:kern w:val="0"/>
          <w:sz w:val="24"/>
          <w:szCs w:val="24"/>
        </w:rPr>
        <w:t>大会への出場停止</w:t>
      </w:r>
    </w:p>
    <w:p w:rsidR="00252C39" w:rsidRPr="004F765E"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（５）</w:t>
      </w:r>
      <w:r w:rsidRPr="004F765E">
        <w:rPr>
          <w:rFonts w:asciiTheme="minorEastAsia" w:hAnsiTheme="minorEastAsia" w:cs="Times New Roman"/>
          <w:color w:val="000000"/>
          <w:kern w:val="0"/>
          <w:sz w:val="24"/>
          <w:szCs w:val="24"/>
        </w:rPr>
        <w:t xml:space="preserve">  </w:t>
      </w:r>
      <w:r w:rsidRPr="004F765E">
        <w:rPr>
          <w:rFonts w:asciiTheme="minorEastAsia" w:hAnsiTheme="minorEastAsia" w:cs="ＭＳ Ｐゴシック" w:hint="eastAsia"/>
          <w:color w:val="000000"/>
          <w:kern w:val="0"/>
          <w:sz w:val="24"/>
          <w:szCs w:val="24"/>
        </w:rPr>
        <w:t>注意</w:t>
      </w:r>
    </w:p>
    <w:p w:rsidR="00252C39" w:rsidRDefault="00252C39" w:rsidP="00252C39">
      <w:pPr>
        <w:widowControl/>
        <w:spacing w:before="100" w:beforeAutospacing="1" w:after="100" w:afterAutospacing="1"/>
        <w:ind w:left="1140" w:hanging="720"/>
        <w:jc w:val="left"/>
        <w:rPr>
          <w:rFonts w:asciiTheme="minorEastAsia" w:hAnsiTheme="minorEastAsia" w:cs="ＭＳ Ｐゴシック"/>
          <w:color w:val="000000"/>
          <w:kern w:val="0"/>
          <w:sz w:val="24"/>
          <w:szCs w:val="24"/>
        </w:rPr>
      </w:pPr>
      <w:r w:rsidRPr="004F765E">
        <w:rPr>
          <w:rFonts w:asciiTheme="minorEastAsia" w:hAnsiTheme="minorEastAsia" w:cstheme="minorEastAsia"/>
          <w:color w:val="000000"/>
          <w:kern w:val="0"/>
          <w:sz w:val="24"/>
          <w:szCs w:val="24"/>
        </w:rPr>
        <w:t>（６）</w:t>
      </w:r>
      <w:r w:rsidRPr="004F765E">
        <w:rPr>
          <w:rFonts w:asciiTheme="minorEastAsia" w:hAnsiTheme="minorEastAsia" w:cs="Times New Roman"/>
          <w:color w:val="000000"/>
          <w:kern w:val="0"/>
          <w:sz w:val="24"/>
          <w:szCs w:val="24"/>
        </w:rPr>
        <w:t xml:space="preserve">  </w:t>
      </w:r>
      <w:r w:rsidRPr="004F765E">
        <w:rPr>
          <w:rFonts w:asciiTheme="minorEastAsia" w:hAnsiTheme="minorEastAsia" w:cs="ＭＳ Ｐゴシック" w:hint="eastAsia"/>
          <w:color w:val="000000"/>
          <w:kern w:val="0"/>
          <w:sz w:val="24"/>
          <w:szCs w:val="24"/>
        </w:rPr>
        <w:t>その他</w:t>
      </w:r>
    </w:p>
    <w:p w:rsidR="000217A8" w:rsidRPr="009F70C5" w:rsidRDefault="000217A8" w:rsidP="000217A8">
      <w:pPr>
        <w:widowControl/>
        <w:spacing w:before="100" w:beforeAutospacing="1" w:after="100" w:afterAutospacing="1"/>
        <w:jc w:val="left"/>
        <w:rPr>
          <w:rFonts w:asciiTheme="minorEastAsia" w:hAnsiTheme="minorEastAsia" w:cs="ＭＳ Ｐゴシック"/>
          <w:b/>
          <w:kern w:val="0"/>
          <w:sz w:val="24"/>
          <w:szCs w:val="24"/>
        </w:rPr>
      </w:pPr>
      <w:r w:rsidRPr="009F70C5">
        <w:rPr>
          <w:rFonts w:asciiTheme="minorEastAsia" w:hAnsiTheme="minorEastAsia" w:cs="ＭＳ Ｐゴシック" w:hint="eastAsia"/>
          <w:b/>
          <w:kern w:val="0"/>
          <w:sz w:val="24"/>
          <w:szCs w:val="24"/>
        </w:rPr>
        <w:t>第18条（</w:t>
      </w:r>
      <w:r w:rsidR="001248ED" w:rsidRPr="009F70C5">
        <w:rPr>
          <w:rFonts w:asciiTheme="minorEastAsia" w:hAnsiTheme="minorEastAsia" w:cs="ＭＳ Ｐゴシック" w:hint="eastAsia"/>
          <w:b/>
          <w:kern w:val="0"/>
          <w:sz w:val="24"/>
          <w:szCs w:val="24"/>
        </w:rPr>
        <w:t>登録選手の誤記・登録外選手の判明した場合の取り扱い</w:t>
      </w:r>
      <w:r w:rsidRPr="009F70C5">
        <w:rPr>
          <w:rFonts w:asciiTheme="minorEastAsia" w:hAnsiTheme="minorEastAsia" w:cs="ＭＳ Ｐゴシック" w:hint="eastAsia"/>
          <w:b/>
          <w:kern w:val="0"/>
          <w:sz w:val="24"/>
          <w:szCs w:val="24"/>
        </w:rPr>
        <w:t>）</w:t>
      </w:r>
    </w:p>
    <w:p w:rsidR="001248ED" w:rsidRPr="009F70C5" w:rsidRDefault="001248ED" w:rsidP="001248ED">
      <w:pPr>
        <w:widowControl/>
        <w:spacing w:before="100" w:beforeAutospacing="1" w:after="100" w:afterAutospacing="1"/>
        <w:ind w:left="1200" w:hangingChars="500" w:hanging="120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（１）試合前のメンバー表</w:t>
      </w:r>
      <w:r w:rsidR="002A7E15">
        <w:rPr>
          <w:rFonts w:asciiTheme="minorEastAsia" w:hAnsiTheme="minorEastAsia" w:cs="ＭＳ Ｐゴシック" w:hint="eastAsia"/>
          <w:kern w:val="0"/>
          <w:sz w:val="24"/>
          <w:szCs w:val="24"/>
        </w:rPr>
        <w:t>（打順表）</w:t>
      </w:r>
      <w:r w:rsidRPr="009F70C5">
        <w:rPr>
          <w:rFonts w:asciiTheme="minorEastAsia" w:hAnsiTheme="minorEastAsia" w:cs="ＭＳ Ｐゴシック" w:hint="eastAsia"/>
          <w:kern w:val="0"/>
          <w:sz w:val="24"/>
          <w:szCs w:val="24"/>
        </w:rPr>
        <w:t>交換時点で登録原簿照合により誤記に気付いた場合</w:t>
      </w:r>
    </w:p>
    <w:p w:rsidR="001248ED" w:rsidRPr="009F70C5" w:rsidRDefault="001248ED" w:rsidP="001248ED">
      <w:pPr>
        <w:widowControl/>
        <w:spacing w:before="100" w:beforeAutospacing="1" w:after="100" w:afterAutospacing="1"/>
        <w:ind w:left="1440" w:hangingChars="600" w:hanging="144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「処置」　出場選手、控え選手を問わず、氏名、背番号の誤記を発見した場合注意を与えて書き直させる。罰則は適用しない。登録原簿以外の選手が記載されていた場合も同様とする。</w:t>
      </w:r>
      <w:r w:rsidR="00C41CA9" w:rsidRPr="009F70C5">
        <w:rPr>
          <w:rFonts w:asciiTheme="minorEastAsia" w:hAnsiTheme="minorEastAsia" w:cs="ＭＳ Ｐゴシック" w:hint="eastAsia"/>
          <w:kern w:val="0"/>
          <w:sz w:val="24"/>
          <w:szCs w:val="24"/>
        </w:rPr>
        <w:t>また、守備位置のダブリ記載や同姓で二人を区別する頭文字あるいは名前を付けないで記載をしたような場合も同様とする。</w:t>
      </w:r>
    </w:p>
    <w:p w:rsidR="00C41CA9" w:rsidRPr="009F70C5" w:rsidRDefault="00C41CA9" w:rsidP="001248ED">
      <w:pPr>
        <w:widowControl/>
        <w:spacing w:before="100" w:beforeAutospacing="1" w:after="100" w:afterAutospacing="1"/>
        <w:ind w:left="1440" w:hangingChars="600" w:hanging="144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（２）試合中に誤記が判明した場合</w:t>
      </w:r>
    </w:p>
    <w:p w:rsidR="00960DA2" w:rsidRPr="009F70C5" w:rsidRDefault="00C41CA9" w:rsidP="00960DA2">
      <w:pPr>
        <w:widowControl/>
        <w:tabs>
          <w:tab w:val="left" w:pos="1080"/>
        </w:tabs>
        <w:spacing w:before="100" w:beforeAutospacing="1" w:after="100" w:afterAutospacing="1"/>
        <w:ind w:left="1440" w:hangingChars="600" w:hanging="144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w:t>
      </w:r>
      <w:r w:rsidR="00960DA2" w:rsidRPr="009F70C5">
        <w:rPr>
          <w:rFonts w:asciiTheme="minorEastAsia" w:hAnsiTheme="minorEastAsia" w:cs="ＭＳ Ｐゴシック" w:hint="eastAsia"/>
          <w:kern w:val="0"/>
          <w:sz w:val="24"/>
          <w:szCs w:val="24"/>
        </w:rPr>
        <w:t xml:space="preserve"> </w:t>
      </w:r>
      <w:r w:rsidRPr="009F70C5">
        <w:rPr>
          <w:rFonts w:asciiTheme="minorEastAsia" w:hAnsiTheme="minorEastAsia" w:cs="ＭＳ Ｐゴシック" w:hint="eastAsia"/>
          <w:kern w:val="0"/>
          <w:sz w:val="24"/>
          <w:szCs w:val="24"/>
        </w:rPr>
        <w:t xml:space="preserve">　</w:t>
      </w:r>
      <w:r w:rsidR="00960DA2" w:rsidRPr="009F70C5">
        <w:rPr>
          <w:rFonts w:asciiTheme="minorEastAsia" w:hAnsiTheme="minorEastAsia" w:cs="ＭＳ Ｐゴシック" w:hint="eastAsia"/>
          <w:kern w:val="0"/>
          <w:sz w:val="24"/>
          <w:szCs w:val="24"/>
        </w:rPr>
        <w:t xml:space="preserve"> </w:t>
      </w:r>
      <w:r w:rsidRPr="009F70C5">
        <w:rPr>
          <w:rFonts w:asciiTheme="minorEastAsia" w:hAnsiTheme="minorEastAsia" w:cs="ＭＳ Ｐゴシック" w:hint="eastAsia"/>
          <w:kern w:val="0"/>
          <w:sz w:val="24"/>
          <w:szCs w:val="24"/>
        </w:rPr>
        <w:t>「処置1」　登録選手間の背番号の付け間違いは、判明した時点で正しく改めさせ罰則は適用しない。</w:t>
      </w:r>
      <w:r w:rsidR="00960DA2" w:rsidRPr="009F70C5">
        <w:rPr>
          <w:rFonts w:asciiTheme="minorEastAsia" w:hAnsiTheme="minorEastAsia" w:cs="ＭＳ Ｐゴシック" w:hint="eastAsia"/>
          <w:kern w:val="0"/>
          <w:sz w:val="24"/>
          <w:szCs w:val="24"/>
        </w:rPr>
        <w:t xml:space="preserve">　　　　</w:t>
      </w:r>
    </w:p>
    <w:p w:rsidR="004B4F96" w:rsidRPr="009F70C5" w:rsidRDefault="00C41CA9" w:rsidP="004B4F96">
      <w:pPr>
        <w:widowControl/>
        <w:tabs>
          <w:tab w:val="left" w:pos="1080"/>
        </w:tabs>
        <w:spacing w:before="100" w:beforeAutospacing="1" w:after="100" w:afterAutospacing="1"/>
        <w:ind w:leftChars="-228" w:left="1441" w:hangingChars="800" w:hanging="192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w:t>
      </w:r>
      <w:r w:rsidR="00960DA2" w:rsidRPr="009F70C5">
        <w:rPr>
          <w:rFonts w:asciiTheme="minorEastAsia" w:hAnsiTheme="minorEastAsia" w:cs="ＭＳ Ｐゴシック" w:hint="eastAsia"/>
          <w:kern w:val="0"/>
          <w:sz w:val="24"/>
          <w:szCs w:val="24"/>
        </w:rPr>
        <w:t xml:space="preserve">  </w:t>
      </w:r>
      <w:r w:rsidR="004B4F96" w:rsidRPr="009F70C5">
        <w:rPr>
          <w:rFonts w:asciiTheme="minorEastAsia" w:hAnsiTheme="minorEastAsia" w:cs="ＭＳ Ｐゴシック" w:hint="eastAsia"/>
          <w:kern w:val="0"/>
          <w:sz w:val="24"/>
          <w:szCs w:val="24"/>
        </w:rPr>
        <w:t xml:space="preserve">　</w:t>
      </w:r>
      <w:r w:rsidR="00960DA2" w:rsidRPr="009F70C5">
        <w:rPr>
          <w:rFonts w:asciiTheme="minorEastAsia" w:hAnsiTheme="minorEastAsia" w:cs="ＭＳ Ｐゴシック" w:hint="eastAsia"/>
          <w:kern w:val="0"/>
          <w:sz w:val="24"/>
          <w:szCs w:val="24"/>
        </w:rPr>
        <w:t xml:space="preserve">  </w:t>
      </w:r>
      <w:r w:rsidR="004B4F96" w:rsidRPr="009F70C5">
        <w:rPr>
          <w:rFonts w:asciiTheme="minorEastAsia" w:hAnsiTheme="minorEastAsia" w:cs="ＭＳ Ｐゴシック" w:hint="eastAsia"/>
          <w:kern w:val="0"/>
          <w:sz w:val="24"/>
          <w:szCs w:val="24"/>
        </w:rPr>
        <w:t xml:space="preserve">　</w:t>
      </w:r>
      <w:r w:rsidRPr="009F70C5">
        <w:rPr>
          <w:rFonts w:asciiTheme="minorEastAsia" w:hAnsiTheme="minorEastAsia" w:cs="ＭＳ Ｐゴシック" w:hint="eastAsia"/>
          <w:kern w:val="0"/>
          <w:sz w:val="24"/>
          <w:szCs w:val="24"/>
        </w:rPr>
        <w:t>「処置2」　登録外選手が判明したときは、実際に出場する前であればその選手の出場を差し止め、ベンチから退去させ、チーム自体の</w:t>
      </w:r>
      <w:r w:rsidR="00960DA2" w:rsidRPr="009F70C5">
        <w:rPr>
          <w:rFonts w:asciiTheme="minorEastAsia" w:hAnsiTheme="minorEastAsia" w:cs="ＭＳ Ｐゴシック" w:hint="eastAsia"/>
          <w:kern w:val="0"/>
          <w:sz w:val="24"/>
          <w:szCs w:val="24"/>
        </w:rPr>
        <w:t>没収試合とはしない。</w:t>
      </w:r>
    </w:p>
    <w:p w:rsidR="00960DA2" w:rsidRPr="009F70C5" w:rsidRDefault="004B4F96" w:rsidP="004B4F96">
      <w:pPr>
        <w:widowControl/>
        <w:tabs>
          <w:tab w:val="left" w:pos="1080"/>
        </w:tabs>
        <w:spacing w:before="100" w:beforeAutospacing="1" w:after="100" w:afterAutospacing="1"/>
        <w:ind w:leftChars="-228" w:left="1441" w:hangingChars="800" w:hanging="192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w:t>
      </w:r>
      <w:r w:rsidR="00960DA2" w:rsidRPr="009F70C5">
        <w:rPr>
          <w:rFonts w:asciiTheme="minorEastAsia" w:hAnsiTheme="minorEastAsia" w:cs="ＭＳ Ｐゴシック" w:hint="eastAsia"/>
          <w:kern w:val="0"/>
          <w:sz w:val="24"/>
          <w:szCs w:val="24"/>
        </w:rPr>
        <w:t xml:space="preserve">　「処置3」　登録外選手が試合に出場、これがプレイ後に判明した時は大会規定により試合中であれば没収試合とし、試合後であればそのチームの</w:t>
      </w:r>
      <w:r w:rsidR="00AF0608" w:rsidRPr="009F70C5">
        <w:rPr>
          <w:rFonts w:asciiTheme="minorEastAsia" w:hAnsiTheme="minorEastAsia" w:cs="ＭＳ Ｐゴシック" w:hint="eastAsia"/>
          <w:kern w:val="0"/>
          <w:sz w:val="24"/>
          <w:szCs w:val="24"/>
        </w:rPr>
        <w:t>勝利を取り消し、相手チームに勝利を与える。</w:t>
      </w:r>
    </w:p>
    <w:p w:rsidR="00AF0608" w:rsidRPr="009F70C5" w:rsidRDefault="00AF0608" w:rsidP="00960DA2">
      <w:pPr>
        <w:widowControl/>
        <w:tabs>
          <w:tab w:val="left" w:pos="1080"/>
        </w:tabs>
        <w:spacing w:before="100" w:beforeAutospacing="1" w:after="100" w:afterAutospacing="1"/>
        <w:ind w:left="1440" w:hangingChars="600" w:hanging="144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ただし上記「処置3」は、</w:t>
      </w:r>
    </w:p>
    <w:p w:rsidR="00AF0608" w:rsidRPr="009F70C5" w:rsidRDefault="004B4F96" w:rsidP="004B4F96">
      <w:pPr>
        <w:widowControl/>
        <w:tabs>
          <w:tab w:val="left" w:pos="1080"/>
        </w:tabs>
        <w:spacing w:before="100" w:beforeAutospacing="1" w:after="100" w:afterAutospacing="1"/>
        <w:ind w:leftChars="-428" w:left="1741" w:hangingChars="1100" w:hanging="264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lastRenderedPageBreak/>
        <w:t xml:space="preserve">　　　　　　　</w:t>
      </w:r>
      <w:r w:rsidR="00AF0608" w:rsidRPr="009F70C5">
        <w:rPr>
          <w:rFonts w:asciiTheme="minorEastAsia" w:hAnsiTheme="minorEastAsia" w:cs="ＭＳ Ｐゴシック" w:hint="eastAsia"/>
          <w:kern w:val="0"/>
          <w:sz w:val="24"/>
          <w:szCs w:val="24"/>
        </w:rPr>
        <w:t xml:space="preserve">　　①登録外選手が、自チームの所属以外の選手であった場合に適用することとする。</w:t>
      </w:r>
    </w:p>
    <w:p w:rsidR="00AF0608" w:rsidRPr="009F70C5" w:rsidRDefault="004B4F96" w:rsidP="004B4F96">
      <w:pPr>
        <w:widowControl/>
        <w:tabs>
          <w:tab w:val="left" w:pos="1080"/>
        </w:tabs>
        <w:spacing w:before="100" w:beforeAutospacing="1" w:after="100" w:afterAutospacing="1"/>
        <w:ind w:leftChars="-428" w:left="1741" w:hangingChars="1100" w:hanging="2640"/>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w:t>
      </w:r>
      <w:r w:rsidR="00AF0608" w:rsidRPr="009F70C5">
        <w:rPr>
          <w:rFonts w:asciiTheme="minorEastAsia" w:hAnsiTheme="minorEastAsia" w:cs="ＭＳ Ｐゴシック" w:hint="eastAsia"/>
          <w:kern w:val="0"/>
          <w:sz w:val="24"/>
          <w:szCs w:val="24"/>
        </w:rPr>
        <w:t xml:space="preserve">　②単純なミスの場合（監督とマネージャーの連絡ミスで、登録外選手が自チームの所属選手である場合など）</w:t>
      </w:r>
      <w:r w:rsidR="00B44AA9" w:rsidRPr="009F70C5">
        <w:rPr>
          <w:rFonts w:asciiTheme="minorEastAsia" w:hAnsiTheme="minorEastAsia" w:cs="ＭＳ Ｐゴシック" w:hint="eastAsia"/>
          <w:kern w:val="0"/>
          <w:sz w:val="24"/>
          <w:szCs w:val="24"/>
        </w:rPr>
        <w:t>には適用しない。</w:t>
      </w:r>
    </w:p>
    <w:p w:rsidR="00B44AA9" w:rsidRPr="009F70C5" w:rsidRDefault="00B44AA9" w:rsidP="00B44AA9">
      <w:pPr>
        <w:widowControl/>
        <w:tabs>
          <w:tab w:val="left" w:pos="1080"/>
        </w:tabs>
        <w:spacing w:before="100" w:beforeAutospacing="1" w:after="100" w:afterAutospacing="1"/>
        <w:ind w:leftChars="-428" w:left="2099" w:hangingChars="1249" w:hanging="2998"/>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w:t>
      </w:r>
      <w:r w:rsidRPr="009F70C5">
        <w:rPr>
          <w:rFonts w:asciiTheme="minorEastAsia" w:hAnsiTheme="minorEastAsia" w:cs="ＭＳ Ｐゴシック"/>
          <w:kern w:val="0"/>
          <w:sz w:val="24"/>
          <w:szCs w:val="24"/>
        </w:rPr>
        <w:t>A</w:t>
      </w:r>
      <w:r w:rsidRPr="009F70C5">
        <w:rPr>
          <w:rFonts w:asciiTheme="minorEastAsia" w:hAnsiTheme="minorEastAsia" w:cs="ＭＳ Ｐゴシック" w:hint="eastAsia"/>
          <w:kern w:val="0"/>
          <w:sz w:val="24"/>
          <w:szCs w:val="24"/>
        </w:rPr>
        <w:t>）　試合中に判明した場合は、その時点でメンバー表に記載されている選手に交代させ試合を継続する。それ以前の当該選手のプレイはすべて有効とする。</w:t>
      </w:r>
    </w:p>
    <w:p w:rsidR="00B44AA9" w:rsidRPr="009F70C5" w:rsidRDefault="00B44AA9" w:rsidP="00B44AA9">
      <w:pPr>
        <w:widowControl/>
        <w:tabs>
          <w:tab w:val="left" w:pos="1080"/>
          <w:tab w:val="left" w:pos="1800"/>
        </w:tabs>
        <w:spacing w:before="100" w:beforeAutospacing="1" w:after="100" w:afterAutospacing="1"/>
        <w:ind w:leftChars="-428" w:left="2099" w:hangingChars="1249" w:hanging="2998"/>
        <w:jc w:val="left"/>
        <w:rPr>
          <w:rFonts w:asciiTheme="minorEastAsia" w:hAnsiTheme="minorEastAsia" w:cs="ＭＳ Ｐゴシック"/>
          <w:kern w:val="0"/>
          <w:sz w:val="24"/>
          <w:szCs w:val="24"/>
        </w:rPr>
      </w:pPr>
      <w:r w:rsidRPr="009F70C5">
        <w:rPr>
          <w:rFonts w:asciiTheme="minorEastAsia" w:hAnsiTheme="minorEastAsia" w:cs="ＭＳ Ｐゴシック" w:hint="eastAsia"/>
          <w:kern w:val="0"/>
          <w:sz w:val="24"/>
          <w:szCs w:val="24"/>
        </w:rPr>
        <w:t xml:space="preserve">　　　　　　　　　　　B)　試合後に判明した場合でも、当該選手のプレイはすべて有効とし、処置3は適用されない。</w:t>
      </w:r>
    </w:p>
    <w:p w:rsidR="00B44AA9" w:rsidRPr="009F70C5" w:rsidRDefault="00B44AA9" w:rsidP="003511C1">
      <w:pPr>
        <w:widowControl/>
        <w:tabs>
          <w:tab w:val="left" w:pos="1080"/>
          <w:tab w:val="left" w:pos="1800"/>
        </w:tabs>
        <w:spacing w:before="100" w:beforeAutospacing="1" w:after="100" w:afterAutospacing="1"/>
        <w:ind w:leftChars="872" w:left="2031" w:hangingChars="100" w:hanging="200"/>
        <w:jc w:val="left"/>
        <w:rPr>
          <w:rFonts w:asciiTheme="majorEastAsia" w:eastAsiaTheme="majorEastAsia" w:hAnsiTheme="majorEastAsia" w:cs="ＭＳ Ｐゴシック"/>
          <w:kern w:val="0"/>
          <w:sz w:val="20"/>
          <w:szCs w:val="20"/>
        </w:rPr>
      </w:pPr>
      <w:r w:rsidRPr="009F70C5">
        <w:rPr>
          <w:rFonts w:asciiTheme="majorEastAsia" w:eastAsiaTheme="majorEastAsia" w:hAnsiTheme="majorEastAsia" w:cs="ＭＳ Ｐゴシック" w:hint="eastAsia"/>
          <w:kern w:val="0"/>
          <w:sz w:val="20"/>
          <w:szCs w:val="20"/>
        </w:rPr>
        <w:t>（2018年1月12日アマチュア</w:t>
      </w:r>
      <w:r w:rsidR="00801572" w:rsidRPr="009F70C5">
        <w:rPr>
          <w:rFonts w:asciiTheme="majorEastAsia" w:eastAsiaTheme="majorEastAsia" w:hAnsiTheme="majorEastAsia" w:cs="ＭＳ Ｐゴシック" w:hint="eastAsia"/>
          <w:kern w:val="0"/>
          <w:sz w:val="20"/>
          <w:szCs w:val="20"/>
        </w:rPr>
        <w:t>野球規則委員会通達</w:t>
      </w:r>
      <w:r w:rsidR="009F70C5">
        <w:rPr>
          <w:rFonts w:asciiTheme="majorEastAsia" w:eastAsiaTheme="majorEastAsia" w:hAnsiTheme="majorEastAsia" w:cs="ＭＳ Ｐゴシック" w:hint="eastAsia"/>
          <w:kern w:val="0"/>
          <w:sz w:val="20"/>
          <w:szCs w:val="20"/>
        </w:rPr>
        <w:t>を2018年6月26日の</w:t>
      </w:r>
      <w:r w:rsidR="003511C1">
        <w:rPr>
          <w:rFonts w:asciiTheme="majorEastAsia" w:eastAsiaTheme="majorEastAsia" w:hAnsiTheme="majorEastAsia" w:cs="ＭＳ Ｐゴシック" w:hint="eastAsia"/>
          <w:kern w:val="0"/>
          <w:sz w:val="20"/>
          <w:szCs w:val="20"/>
        </w:rPr>
        <w:t xml:space="preserve">　　　　　　　　　</w:t>
      </w:r>
      <w:r w:rsidR="009F70C5">
        <w:rPr>
          <w:rFonts w:asciiTheme="majorEastAsia" w:eastAsiaTheme="majorEastAsia" w:hAnsiTheme="majorEastAsia" w:cs="ＭＳ Ｐゴシック" w:hint="eastAsia"/>
          <w:kern w:val="0"/>
          <w:sz w:val="20"/>
          <w:szCs w:val="20"/>
        </w:rPr>
        <w:t>代表者会議で決定</w:t>
      </w:r>
      <w:r w:rsidR="003511C1">
        <w:rPr>
          <w:rFonts w:asciiTheme="majorEastAsia" w:eastAsiaTheme="majorEastAsia" w:hAnsiTheme="majorEastAsia" w:cs="ＭＳ Ｐゴシック" w:hint="eastAsia"/>
          <w:kern w:val="0"/>
          <w:sz w:val="20"/>
          <w:szCs w:val="20"/>
        </w:rPr>
        <w:t>、</w:t>
      </w:r>
      <w:r w:rsidR="009F70C5">
        <w:rPr>
          <w:rFonts w:asciiTheme="majorEastAsia" w:eastAsiaTheme="majorEastAsia" w:hAnsiTheme="majorEastAsia" w:cs="ＭＳ Ｐゴシック" w:hint="eastAsia"/>
          <w:kern w:val="0"/>
          <w:sz w:val="20"/>
          <w:szCs w:val="20"/>
        </w:rPr>
        <w:t>7月21日JA旗大会より適用する。</w:t>
      </w:r>
      <w:r w:rsidRPr="009F70C5">
        <w:rPr>
          <w:rFonts w:asciiTheme="majorEastAsia" w:eastAsiaTheme="majorEastAsia" w:hAnsiTheme="majorEastAsia" w:cs="ＭＳ Ｐゴシック" w:hint="eastAsia"/>
          <w:kern w:val="0"/>
          <w:sz w:val="20"/>
          <w:szCs w:val="20"/>
        </w:rPr>
        <w:t>）</w:t>
      </w:r>
    </w:p>
    <w:p w:rsidR="00252C39" w:rsidRPr="00BC3380" w:rsidRDefault="00252C39" w:rsidP="00252C39">
      <w:pPr>
        <w:widowControl/>
        <w:spacing w:before="100" w:beforeAutospacing="1" w:after="100" w:afterAutospacing="1"/>
        <w:jc w:val="left"/>
        <w:rPr>
          <w:rFonts w:asciiTheme="minorEastAsia" w:hAnsiTheme="minorEastAsia" w:cs="ＭＳ Ｐゴシック"/>
          <w:b/>
          <w:color w:val="000000"/>
          <w:kern w:val="0"/>
          <w:sz w:val="24"/>
          <w:szCs w:val="24"/>
        </w:rPr>
      </w:pPr>
      <w:r w:rsidRPr="00BC3380">
        <w:rPr>
          <w:rFonts w:asciiTheme="minorEastAsia" w:hAnsiTheme="minorEastAsia" w:cs="ＭＳ Ｐゴシック" w:hint="eastAsia"/>
          <w:b/>
          <w:color w:val="000000"/>
          <w:kern w:val="0"/>
          <w:sz w:val="24"/>
          <w:szCs w:val="24"/>
        </w:rPr>
        <w:t>第</w:t>
      </w:r>
      <w:r w:rsidR="000217A8">
        <w:rPr>
          <w:rFonts w:asciiTheme="minorEastAsia" w:hAnsiTheme="minorEastAsia" w:cs="ＭＳ Ｐゴシック" w:hint="eastAsia"/>
          <w:b/>
          <w:color w:val="000000"/>
          <w:kern w:val="0"/>
          <w:sz w:val="24"/>
          <w:szCs w:val="24"/>
        </w:rPr>
        <w:t>19</w:t>
      </w:r>
      <w:r w:rsidR="003C4A65" w:rsidRPr="00BC3380">
        <w:rPr>
          <w:rFonts w:asciiTheme="minorEastAsia" w:hAnsiTheme="minorEastAsia" w:cs="ＭＳ Ｐゴシック" w:hint="eastAsia"/>
          <w:b/>
          <w:color w:val="000000"/>
          <w:kern w:val="0"/>
          <w:sz w:val="24"/>
          <w:szCs w:val="24"/>
        </w:rPr>
        <w:t>条（その他取り決め事項</w:t>
      </w:r>
      <w:r w:rsidR="002A50EB">
        <w:rPr>
          <w:rFonts w:asciiTheme="minorEastAsia" w:hAnsiTheme="minorEastAsia" w:cs="ＭＳ Ｐゴシック" w:hint="eastAsia"/>
          <w:b/>
          <w:color w:val="000000"/>
          <w:kern w:val="0"/>
          <w:sz w:val="24"/>
          <w:szCs w:val="24"/>
        </w:rPr>
        <w:t>-1</w:t>
      </w:r>
      <w:r w:rsidRPr="00BC3380">
        <w:rPr>
          <w:rFonts w:asciiTheme="minorEastAsia" w:hAnsiTheme="minorEastAsia" w:cs="ＭＳ Ｐゴシック" w:hint="eastAsia"/>
          <w:b/>
          <w:color w:val="000000"/>
          <w:kern w:val="0"/>
          <w:sz w:val="24"/>
          <w:szCs w:val="24"/>
        </w:rPr>
        <w:t>）</w:t>
      </w:r>
    </w:p>
    <w:p w:rsidR="004E6F89" w:rsidRPr="00612739" w:rsidRDefault="00612739" w:rsidP="00612739">
      <w:pPr>
        <w:tabs>
          <w:tab w:val="left" w:pos="567"/>
          <w:tab w:val="left" w:pos="851"/>
          <w:tab w:val="left" w:pos="1134"/>
        </w:tabs>
        <w:ind w:firstLineChars="200" w:firstLine="480"/>
        <w:rPr>
          <w:rFonts w:asciiTheme="minorEastAsia" w:hAnsiTheme="minorEastAsia"/>
          <w:sz w:val="24"/>
          <w:szCs w:val="24"/>
        </w:rPr>
      </w:pPr>
      <w:r w:rsidRPr="00051FD6">
        <w:rPr>
          <w:rFonts w:asciiTheme="minorEastAsia" w:hAnsiTheme="minorEastAsia" w:hint="eastAsia"/>
          <w:sz w:val="24"/>
          <w:szCs w:val="24"/>
        </w:rPr>
        <w:t>（１）</w:t>
      </w:r>
      <w:r w:rsidR="002E7055" w:rsidRPr="00612739">
        <w:rPr>
          <w:rFonts w:asciiTheme="minorEastAsia" w:hAnsiTheme="minorEastAsia" w:hint="eastAsia"/>
          <w:sz w:val="24"/>
          <w:szCs w:val="24"/>
        </w:rPr>
        <w:t>審判員への試合中の給水</w:t>
      </w:r>
      <w:r w:rsidR="00BE3F86">
        <w:rPr>
          <w:rFonts w:asciiTheme="minorEastAsia" w:hAnsiTheme="minorEastAsia" w:hint="eastAsia"/>
          <w:sz w:val="24"/>
          <w:szCs w:val="24"/>
        </w:rPr>
        <w:t>及びグランド整備</w:t>
      </w:r>
    </w:p>
    <w:p w:rsidR="004B4F96" w:rsidRDefault="007503DB" w:rsidP="004B4F96">
      <w:pPr>
        <w:pStyle w:val="a3"/>
        <w:tabs>
          <w:tab w:val="left" w:pos="567"/>
          <w:tab w:val="left" w:pos="851"/>
        </w:tabs>
        <w:ind w:leftChars="363" w:left="1002"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原則４回裏終了後</w:t>
      </w:r>
      <w:r w:rsidR="00E66261" w:rsidRPr="00415922">
        <w:rPr>
          <w:rFonts w:asciiTheme="minorEastAsia" w:eastAsiaTheme="minorEastAsia" w:hAnsiTheme="minorEastAsia" w:hint="eastAsia"/>
          <w:color w:val="FF0000"/>
          <w:sz w:val="24"/>
          <w:szCs w:val="24"/>
          <w:highlight w:val="yellow"/>
        </w:rPr>
        <w:t>審判員は</w:t>
      </w:r>
      <w:r w:rsidR="00BE3F86" w:rsidRPr="00415922">
        <w:rPr>
          <w:rFonts w:asciiTheme="minorEastAsia" w:eastAsiaTheme="minorEastAsia" w:hAnsiTheme="minorEastAsia" w:hint="eastAsia"/>
          <w:color w:val="FF0000"/>
          <w:sz w:val="24"/>
          <w:szCs w:val="24"/>
          <w:highlight w:val="yellow"/>
        </w:rPr>
        <w:t>大会本部</w:t>
      </w:r>
      <w:r w:rsidR="002B5819" w:rsidRPr="00415922">
        <w:rPr>
          <w:rFonts w:asciiTheme="minorEastAsia" w:eastAsiaTheme="minorEastAsia" w:hAnsiTheme="minorEastAsia" w:hint="eastAsia"/>
          <w:color w:val="FF0000"/>
          <w:sz w:val="24"/>
          <w:szCs w:val="24"/>
          <w:highlight w:val="yellow"/>
        </w:rPr>
        <w:t>で</w:t>
      </w:r>
      <w:r w:rsidR="00BE3F86" w:rsidRPr="00415922">
        <w:rPr>
          <w:rFonts w:asciiTheme="minorEastAsia" w:eastAsiaTheme="minorEastAsia" w:hAnsiTheme="minorEastAsia" w:hint="eastAsia"/>
          <w:color w:val="FF0000"/>
          <w:sz w:val="24"/>
          <w:szCs w:val="24"/>
          <w:highlight w:val="yellow"/>
        </w:rPr>
        <w:t>給水をとる</w:t>
      </w:r>
      <w:r w:rsidR="002E7055">
        <w:rPr>
          <w:rFonts w:asciiTheme="minorEastAsia" w:eastAsiaTheme="minorEastAsia" w:hAnsiTheme="minorEastAsia" w:hint="eastAsia"/>
          <w:sz w:val="24"/>
          <w:szCs w:val="24"/>
        </w:rPr>
        <w:t>。</w:t>
      </w:r>
      <w:r w:rsidR="00BE3F86">
        <w:rPr>
          <w:rFonts w:asciiTheme="minorEastAsia" w:eastAsiaTheme="minorEastAsia" w:hAnsiTheme="minorEastAsia" w:hint="eastAsia"/>
          <w:sz w:val="24"/>
          <w:szCs w:val="24"/>
        </w:rPr>
        <w:t>炎天時等の場合は３回裏終了時と５回裏終了時の二度とることができる</w:t>
      </w:r>
      <w:r w:rsidR="00A7071A" w:rsidRPr="004B4F96">
        <w:rPr>
          <w:rFonts w:asciiTheme="minorEastAsia" w:eastAsiaTheme="minorEastAsia" w:hAnsiTheme="minorEastAsia" w:hint="eastAsia"/>
          <w:sz w:val="24"/>
          <w:szCs w:val="24"/>
        </w:rPr>
        <w:t>。</w:t>
      </w:r>
      <w:r w:rsidR="00296575">
        <w:rPr>
          <w:rFonts w:asciiTheme="minorEastAsia" w:eastAsiaTheme="minorEastAsia" w:hAnsiTheme="minorEastAsia" w:hint="eastAsia"/>
          <w:sz w:val="24"/>
          <w:szCs w:val="24"/>
        </w:rPr>
        <w:t>（試合開始前までに決めてください）</w:t>
      </w:r>
    </w:p>
    <w:p w:rsidR="00BE3F86" w:rsidRPr="00E66261" w:rsidRDefault="00BE3F86" w:rsidP="004B4F96">
      <w:pPr>
        <w:pStyle w:val="a3"/>
        <w:tabs>
          <w:tab w:val="left" w:pos="567"/>
          <w:tab w:val="left" w:pos="851"/>
        </w:tabs>
        <w:ind w:leftChars="363" w:left="1002" w:hangingChars="100" w:hanging="240"/>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 xml:space="preserve">　</w:t>
      </w:r>
      <w:r w:rsidR="00420118">
        <w:rPr>
          <w:rFonts w:asciiTheme="minorEastAsia" w:eastAsiaTheme="minorEastAsia" w:hAnsiTheme="minorEastAsia" w:hint="eastAsia"/>
          <w:color w:val="FF0000"/>
          <w:sz w:val="24"/>
          <w:szCs w:val="24"/>
        </w:rPr>
        <w:t>グランド整備を行なう場合は</w:t>
      </w:r>
      <w:r w:rsidRPr="00FF7C92">
        <w:rPr>
          <w:rFonts w:asciiTheme="minorEastAsia" w:eastAsiaTheme="minorEastAsia" w:hAnsiTheme="minorEastAsia" w:hint="eastAsia"/>
          <w:color w:val="FF0000"/>
          <w:sz w:val="24"/>
          <w:szCs w:val="24"/>
        </w:rPr>
        <w:t>、</w:t>
      </w:r>
      <w:r w:rsidR="00430634" w:rsidRPr="00FF7C92">
        <w:rPr>
          <w:rFonts w:asciiTheme="minorEastAsia" w:eastAsiaTheme="minorEastAsia" w:hAnsiTheme="minorEastAsia" w:hint="eastAsia"/>
          <w:color w:val="FF0000"/>
          <w:sz w:val="24"/>
          <w:szCs w:val="24"/>
        </w:rPr>
        <w:t>3</w:t>
      </w:r>
      <w:r w:rsidRPr="00FF7C92">
        <w:rPr>
          <w:rFonts w:asciiTheme="minorEastAsia" w:eastAsiaTheme="minorEastAsia" w:hAnsiTheme="minorEastAsia" w:hint="eastAsia"/>
          <w:color w:val="FF0000"/>
          <w:sz w:val="24"/>
          <w:szCs w:val="24"/>
        </w:rPr>
        <w:t>回裏</w:t>
      </w:r>
      <w:r w:rsidR="00430634" w:rsidRPr="00FF7C92">
        <w:rPr>
          <w:rFonts w:asciiTheme="minorEastAsia" w:eastAsiaTheme="minorEastAsia" w:hAnsiTheme="minorEastAsia" w:hint="eastAsia"/>
          <w:color w:val="FF0000"/>
          <w:sz w:val="24"/>
          <w:szCs w:val="24"/>
        </w:rPr>
        <w:t>終了後の給水タイム、4回裏終了後の</w:t>
      </w:r>
      <w:r w:rsidRPr="00FF7C92">
        <w:rPr>
          <w:rFonts w:asciiTheme="minorEastAsia" w:eastAsiaTheme="minorEastAsia" w:hAnsiTheme="minorEastAsia" w:hint="eastAsia"/>
          <w:color w:val="FF0000"/>
          <w:sz w:val="24"/>
          <w:szCs w:val="24"/>
        </w:rPr>
        <w:t>給水タイム</w:t>
      </w:r>
      <w:r w:rsidR="00420118">
        <w:rPr>
          <w:rFonts w:asciiTheme="minorEastAsia" w:eastAsiaTheme="minorEastAsia" w:hAnsiTheme="minorEastAsia" w:hint="eastAsia"/>
          <w:color w:val="FF0000"/>
          <w:sz w:val="24"/>
          <w:szCs w:val="24"/>
        </w:rPr>
        <w:t>を利用してホームベース周辺等簡単なグランド整備とする。但し天候、試合の進行状況、グランドの状態等を勘案したうえとし大会本部が指示する</w:t>
      </w:r>
      <w:r w:rsidR="00A54155" w:rsidRPr="00FF7C92">
        <w:rPr>
          <w:rFonts w:asciiTheme="minorEastAsia" w:eastAsiaTheme="minorEastAsia" w:hAnsiTheme="minorEastAsia" w:hint="eastAsia"/>
          <w:color w:val="FF0000"/>
          <w:sz w:val="24"/>
          <w:szCs w:val="24"/>
        </w:rPr>
        <w:t>。</w:t>
      </w:r>
    </w:p>
    <w:p w:rsidR="00A7071A" w:rsidRPr="00612739" w:rsidRDefault="00612739" w:rsidP="00612739">
      <w:pPr>
        <w:tabs>
          <w:tab w:val="left" w:pos="567"/>
          <w:tab w:val="left" w:pos="851"/>
        </w:tabs>
        <w:ind w:firstLineChars="200" w:firstLine="480"/>
        <w:rPr>
          <w:rFonts w:asciiTheme="minorEastAsia" w:hAnsiTheme="minorEastAsia"/>
          <w:sz w:val="24"/>
          <w:szCs w:val="24"/>
        </w:rPr>
      </w:pPr>
      <w:r w:rsidRPr="00051FD6">
        <w:rPr>
          <w:rFonts w:asciiTheme="minorEastAsia" w:hAnsiTheme="minorEastAsia" w:hint="eastAsia"/>
          <w:sz w:val="24"/>
          <w:szCs w:val="24"/>
        </w:rPr>
        <w:t>（２）</w:t>
      </w:r>
      <w:r w:rsidR="00762767">
        <w:rPr>
          <w:rFonts w:asciiTheme="minorEastAsia" w:hAnsiTheme="minorEastAsia" w:hint="eastAsia"/>
          <w:sz w:val="24"/>
          <w:szCs w:val="24"/>
        </w:rPr>
        <w:t>開会式のあるとき、</w:t>
      </w:r>
      <w:r w:rsidR="00A7071A" w:rsidRPr="00612739">
        <w:rPr>
          <w:rFonts w:asciiTheme="minorEastAsia" w:hAnsiTheme="minorEastAsia" w:hint="eastAsia"/>
          <w:sz w:val="24"/>
          <w:szCs w:val="24"/>
        </w:rPr>
        <w:t>開会式開始までの本部へのお茶出しチームは</w:t>
      </w:r>
    </w:p>
    <w:p w:rsidR="00A7071A" w:rsidRDefault="00A7071A" w:rsidP="000D1DAE">
      <w:pPr>
        <w:tabs>
          <w:tab w:val="left" w:pos="567"/>
          <w:tab w:val="left" w:pos="851"/>
        </w:tabs>
        <w:ind w:firstLineChars="500" w:firstLine="1200"/>
        <w:rPr>
          <w:rFonts w:asciiTheme="minorEastAsia" w:hAnsiTheme="minorEastAsia"/>
          <w:sz w:val="24"/>
          <w:szCs w:val="24"/>
        </w:rPr>
      </w:pPr>
      <w:r w:rsidRPr="000D1DAE">
        <w:rPr>
          <w:rFonts w:asciiTheme="minorEastAsia" w:hAnsiTheme="minorEastAsia" w:hint="eastAsia"/>
          <w:sz w:val="24"/>
          <w:szCs w:val="24"/>
        </w:rPr>
        <w:t>組合せ抽選で１番を</w:t>
      </w:r>
      <w:r w:rsidR="000D5981" w:rsidRPr="000D1DAE">
        <w:rPr>
          <w:rFonts w:asciiTheme="minorEastAsia" w:hAnsiTheme="minorEastAsia" w:hint="eastAsia"/>
          <w:sz w:val="24"/>
          <w:szCs w:val="24"/>
        </w:rPr>
        <w:t>当てたチームが行なう。</w:t>
      </w:r>
    </w:p>
    <w:p w:rsidR="000D1DAE" w:rsidRPr="000D1DAE" w:rsidRDefault="000D1DAE" w:rsidP="000D1DAE">
      <w:pPr>
        <w:tabs>
          <w:tab w:val="left" w:pos="567"/>
          <w:tab w:val="left" w:pos="851"/>
        </w:tabs>
        <w:ind w:firstLineChars="500" w:firstLine="1200"/>
        <w:rPr>
          <w:rFonts w:asciiTheme="minorEastAsia" w:hAnsiTheme="minorEastAsia"/>
          <w:sz w:val="24"/>
          <w:szCs w:val="24"/>
        </w:rPr>
      </w:pPr>
    </w:p>
    <w:p w:rsidR="00CF1CB7" w:rsidRPr="00612739" w:rsidRDefault="00612739" w:rsidP="00612739">
      <w:pPr>
        <w:tabs>
          <w:tab w:val="left" w:pos="567"/>
          <w:tab w:val="left" w:pos="851"/>
        </w:tabs>
        <w:ind w:firstLineChars="200" w:firstLine="480"/>
        <w:rPr>
          <w:rFonts w:asciiTheme="minorEastAsia" w:hAnsiTheme="minorEastAsia"/>
          <w:sz w:val="24"/>
          <w:szCs w:val="24"/>
        </w:rPr>
      </w:pPr>
      <w:r w:rsidRPr="00051FD6">
        <w:rPr>
          <w:rFonts w:asciiTheme="minorEastAsia" w:hAnsiTheme="minorEastAsia" w:hint="eastAsia"/>
          <w:sz w:val="24"/>
          <w:szCs w:val="24"/>
        </w:rPr>
        <w:t>（３）</w:t>
      </w:r>
      <w:r w:rsidR="00CF1CB7" w:rsidRPr="00612739">
        <w:rPr>
          <w:rFonts w:asciiTheme="minorEastAsia" w:hAnsiTheme="minorEastAsia" w:hint="eastAsia"/>
          <w:sz w:val="24"/>
          <w:szCs w:val="24"/>
        </w:rPr>
        <w:t>支部大会の開会式及び閉会式におけるグランド内での撮影について</w:t>
      </w:r>
    </w:p>
    <w:p w:rsidR="00CF1CB7" w:rsidRPr="004B4F96" w:rsidRDefault="00CF1CB7" w:rsidP="004B4F96">
      <w:pPr>
        <w:tabs>
          <w:tab w:val="left" w:pos="567"/>
          <w:tab w:val="left" w:pos="851"/>
        </w:tabs>
        <w:ind w:leftChars="500" w:left="1050"/>
        <w:rPr>
          <w:rFonts w:asciiTheme="minorEastAsia" w:hAnsiTheme="minorEastAsia"/>
          <w:sz w:val="18"/>
          <w:szCs w:val="18"/>
        </w:rPr>
      </w:pPr>
      <w:r w:rsidRPr="004B4F96">
        <w:rPr>
          <w:rFonts w:asciiTheme="minorEastAsia" w:hAnsiTheme="minorEastAsia" w:hint="eastAsia"/>
          <w:sz w:val="24"/>
          <w:szCs w:val="24"/>
        </w:rPr>
        <w:t>田辺スポーツパークと上富田球場について認める。撮影場所は</w:t>
      </w:r>
      <w:r w:rsidR="00377355" w:rsidRPr="004B4F96">
        <w:rPr>
          <w:rFonts w:asciiTheme="minorEastAsia" w:hAnsiTheme="minorEastAsia" w:hint="eastAsia"/>
          <w:sz w:val="24"/>
          <w:szCs w:val="24"/>
        </w:rPr>
        <w:t>本部</w:t>
      </w:r>
      <w:r w:rsidR="004B4F96">
        <w:rPr>
          <w:rFonts w:asciiTheme="minorEastAsia" w:hAnsiTheme="minorEastAsia" w:hint="eastAsia"/>
          <w:sz w:val="24"/>
          <w:szCs w:val="24"/>
        </w:rPr>
        <w:t xml:space="preserve">　</w:t>
      </w:r>
      <w:r w:rsidR="00377355" w:rsidRPr="004B4F96">
        <w:rPr>
          <w:rFonts w:asciiTheme="minorEastAsia" w:hAnsiTheme="minorEastAsia" w:hint="eastAsia"/>
          <w:sz w:val="24"/>
          <w:szCs w:val="24"/>
        </w:rPr>
        <w:t xml:space="preserve">の係員の指示に従う。撮影は各チーム1名とし必ず所定の【撮影許可証】を持参しなければ認めない（忘れた場合等持参しなかった場合は一切認めない）。　　　　　</w:t>
      </w:r>
      <w:r w:rsidR="00296575">
        <w:rPr>
          <w:rFonts w:asciiTheme="minorEastAsia" w:hAnsiTheme="minorEastAsia" w:hint="eastAsia"/>
          <w:sz w:val="24"/>
          <w:szCs w:val="24"/>
        </w:rPr>
        <w:t xml:space="preserve">　　　　</w:t>
      </w:r>
      <w:r w:rsidR="00E1482B" w:rsidRPr="004B4F96">
        <w:rPr>
          <w:rFonts w:asciiTheme="minorEastAsia" w:hAnsiTheme="minorEastAsia" w:hint="eastAsia"/>
          <w:sz w:val="24"/>
          <w:szCs w:val="24"/>
        </w:rPr>
        <w:t xml:space="preserve">　</w:t>
      </w:r>
      <w:r w:rsidR="00377355" w:rsidRPr="004B4F96">
        <w:rPr>
          <w:rFonts w:asciiTheme="minorEastAsia" w:hAnsiTheme="minorEastAsia" w:hint="eastAsia"/>
          <w:sz w:val="18"/>
          <w:szCs w:val="18"/>
        </w:rPr>
        <w:t xml:space="preserve">　</w:t>
      </w:r>
      <w:r w:rsidR="00E1482B" w:rsidRPr="004B4F96">
        <w:rPr>
          <w:rFonts w:asciiTheme="minorEastAsia" w:hAnsiTheme="minorEastAsia" w:hint="eastAsia"/>
          <w:sz w:val="18"/>
          <w:szCs w:val="18"/>
        </w:rPr>
        <w:t>平成29年1月10日役員会議で決定</w:t>
      </w:r>
    </w:p>
    <w:p w:rsidR="00616C13" w:rsidRPr="0015122F" w:rsidRDefault="00296575" w:rsidP="00713DCD">
      <w:pPr>
        <w:pStyle w:val="a3"/>
        <w:tabs>
          <w:tab w:val="left" w:pos="567"/>
          <w:tab w:val="left" w:pos="851"/>
        </w:tabs>
        <w:ind w:left="709" w:firstLineChars="78" w:firstLine="140"/>
        <w:jc w:val="center"/>
        <w:rPr>
          <w:rFonts w:asciiTheme="minorEastAsia" w:eastAsiaTheme="minorEastAsia" w:hAnsiTheme="minorEastAsia"/>
          <w:sz w:val="18"/>
          <w:szCs w:val="18"/>
        </w:rPr>
      </w:pPr>
      <w:r>
        <w:rPr>
          <w:rFonts w:asciiTheme="minorEastAsia" w:eastAsiaTheme="minorEastAsia" w:hAnsiTheme="minorEastAsia"/>
          <w:noProof/>
          <w:sz w:val="18"/>
          <w:szCs w:val="18"/>
        </w:rPr>
        <w:lastRenderedPageBreak/>
        <w:drawing>
          <wp:inline distT="0" distB="0" distL="0" distR="0">
            <wp:extent cx="4618339" cy="1898650"/>
            <wp:effectExtent l="19050" t="0" r="0" b="0"/>
            <wp:docPr id="9" name="図 1" descr="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jpg"/>
                    <pic:cNvPicPr/>
                  </pic:nvPicPr>
                  <pic:blipFill>
                    <a:blip r:embed="rId8" cstate="print"/>
                    <a:stretch>
                      <a:fillRect/>
                    </a:stretch>
                  </pic:blipFill>
                  <pic:spPr>
                    <a:xfrm>
                      <a:off x="0" y="0"/>
                      <a:ext cx="4687842" cy="1927223"/>
                    </a:xfrm>
                    <a:prstGeom prst="rect">
                      <a:avLst/>
                    </a:prstGeom>
                  </pic:spPr>
                </pic:pic>
              </a:graphicData>
            </a:graphic>
          </wp:inline>
        </w:drawing>
      </w:r>
    </w:p>
    <w:p w:rsidR="000D5981" w:rsidRPr="00612739" w:rsidRDefault="00612739" w:rsidP="00612739">
      <w:pPr>
        <w:tabs>
          <w:tab w:val="left" w:pos="567"/>
          <w:tab w:val="left" w:pos="851"/>
        </w:tabs>
        <w:ind w:firstLineChars="200" w:firstLine="480"/>
        <w:rPr>
          <w:rFonts w:asciiTheme="minorEastAsia" w:hAnsiTheme="minorEastAsia"/>
          <w:sz w:val="24"/>
          <w:szCs w:val="24"/>
        </w:rPr>
      </w:pPr>
      <w:r w:rsidRPr="00051FD6">
        <w:rPr>
          <w:rFonts w:asciiTheme="minorEastAsia" w:hAnsiTheme="minorEastAsia" w:hint="eastAsia"/>
          <w:sz w:val="24"/>
          <w:szCs w:val="24"/>
        </w:rPr>
        <w:t>（４）</w:t>
      </w:r>
      <w:r w:rsidR="007862B5">
        <w:rPr>
          <w:rFonts w:asciiTheme="minorEastAsia" w:hAnsiTheme="minorEastAsia" w:hint="eastAsia"/>
          <w:sz w:val="24"/>
          <w:szCs w:val="24"/>
        </w:rPr>
        <w:t>グランド（試合会場）での注意事項</w:t>
      </w:r>
      <w:r w:rsidR="000D5981" w:rsidRPr="00612739">
        <w:rPr>
          <w:rFonts w:asciiTheme="minorEastAsia" w:hAnsiTheme="minorEastAsia" w:hint="eastAsia"/>
          <w:sz w:val="24"/>
          <w:szCs w:val="24"/>
        </w:rPr>
        <w:t>について</w:t>
      </w:r>
    </w:p>
    <w:p w:rsidR="00713DCD" w:rsidRDefault="000D5981" w:rsidP="007862B5">
      <w:pPr>
        <w:pStyle w:val="a3"/>
        <w:tabs>
          <w:tab w:val="left" w:pos="567"/>
          <w:tab w:val="left" w:pos="851"/>
        </w:tabs>
        <w:ind w:leftChars="358" w:left="1472" w:hangingChars="300" w:hanging="720"/>
        <w:rPr>
          <w:rFonts w:asciiTheme="minorEastAsia" w:eastAsiaTheme="minorEastAsia" w:hAnsiTheme="minorEastAsia" w:cstheme="minorBidi"/>
          <w:color w:val="auto"/>
          <w:sz w:val="24"/>
          <w:szCs w:val="24"/>
        </w:rPr>
      </w:pPr>
      <w:r>
        <w:rPr>
          <w:rFonts w:asciiTheme="minorEastAsia" w:eastAsiaTheme="minorEastAsia" w:hAnsiTheme="minorEastAsia" w:cstheme="minorBidi" w:hint="eastAsia"/>
          <w:color w:val="auto"/>
          <w:sz w:val="24"/>
          <w:szCs w:val="24"/>
        </w:rPr>
        <w:t xml:space="preserve">　</w:t>
      </w:r>
      <w:r w:rsidR="007862B5">
        <w:rPr>
          <w:rFonts w:asciiTheme="minorEastAsia" w:eastAsiaTheme="minorEastAsia" w:hAnsiTheme="minorEastAsia" w:cstheme="minorBidi" w:hint="eastAsia"/>
          <w:color w:val="auto"/>
          <w:sz w:val="24"/>
          <w:szCs w:val="24"/>
        </w:rPr>
        <w:t xml:space="preserve">　①</w:t>
      </w:r>
      <w:r w:rsidR="00473EB0" w:rsidRPr="007862B5">
        <w:rPr>
          <w:rFonts w:asciiTheme="minorEastAsia" w:eastAsiaTheme="minorEastAsia" w:hAnsiTheme="minorEastAsia" w:cstheme="minorBidi" w:hint="eastAsia"/>
          <w:color w:val="auto"/>
          <w:sz w:val="24"/>
          <w:szCs w:val="24"/>
        </w:rPr>
        <w:t>グランド内での首掛けタオル等は禁止とする。（審判・グランド整備時等）</w:t>
      </w:r>
    </w:p>
    <w:p w:rsidR="00713DCD" w:rsidRDefault="00713DCD" w:rsidP="00A83BF5">
      <w:pPr>
        <w:tabs>
          <w:tab w:val="left" w:pos="567"/>
          <w:tab w:val="left" w:pos="851"/>
          <w:tab w:val="left" w:pos="1260"/>
        </w:tabs>
        <w:ind w:leftChars="600" w:left="1500" w:hangingChars="100" w:hanging="240"/>
        <w:rPr>
          <w:rFonts w:asciiTheme="minorEastAsia" w:hAnsiTheme="minorEastAsia"/>
          <w:sz w:val="24"/>
          <w:szCs w:val="24"/>
        </w:rPr>
      </w:pPr>
      <w:r>
        <w:rPr>
          <w:rFonts w:asciiTheme="minorEastAsia" w:hAnsiTheme="minorEastAsia" w:hint="eastAsia"/>
          <w:sz w:val="24"/>
          <w:szCs w:val="24"/>
        </w:rPr>
        <w:t>②ダックアウト周囲への応援</w:t>
      </w:r>
      <w:r w:rsidRPr="00051FD6">
        <w:rPr>
          <w:rFonts w:asciiTheme="minorEastAsia" w:hAnsiTheme="minorEastAsia" w:hint="eastAsia"/>
          <w:sz w:val="24"/>
          <w:szCs w:val="24"/>
        </w:rPr>
        <w:t>による立ち入りについて</w:t>
      </w:r>
      <w:r>
        <w:rPr>
          <w:rFonts w:asciiTheme="minorEastAsia" w:hAnsiTheme="minorEastAsia" w:hint="eastAsia"/>
          <w:sz w:val="24"/>
          <w:szCs w:val="24"/>
        </w:rPr>
        <w:t>、極力距離を　置いて（</w:t>
      </w:r>
      <w:r w:rsidRPr="008A7FE3">
        <w:rPr>
          <w:rFonts w:asciiTheme="minorEastAsia" w:hAnsiTheme="minorEastAsia" w:hint="eastAsia"/>
          <w:color w:val="FF0000"/>
          <w:sz w:val="24"/>
          <w:szCs w:val="24"/>
        </w:rPr>
        <w:t>5～8ｍ</w:t>
      </w:r>
      <w:r>
        <w:rPr>
          <w:rFonts w:asciiTheme="minorEastAsia" w:hAnsiTheme="minorEastAsia" w:hint="eastAsia"/>
          <w:sz w:val="24"/>
          <w:szCs w:val="24"/>
        </w:rPr>
        <w:t>程）保護者等の応援席</w:t>
      </w:r>
      <w:r w:rsidRPr="00051FD6">
        <w:rPr>
          <w:rFonts w:asciiTheme="minorEastAsia" w:hAnsiTheme="minorEastAsia" w:hint="eastAsia"/>
          <w:sz w:val="24"/>
          <w:szCs w:val="24"/>
        </w:rPr>
        <w:t>を設けるようにすること。</w:t>
      </w:r>
      <w:r w:rsidR="00A83BF5">
        <w:rPr>
          <w:rFonts w:asciiTheme="minorEastAsia" w:hAnsiTheme="minorEastAsia" w:hint="eastAsia"/>
          <w:sz w:val="24"/>
          <w:szCs w:val="24"/>
        </w:rPr>
        <w:t>但し会場によっては困難な場合があります。その場合は</w:t>
      </w:r>
      <w:r>
        <w:rPr>
          <w:rFonts w:asciiTheme="minorEastAsia" w:hAnsiTheme="minorEastAsia" w:hint="eastAsia"/>
          <w:sz w:val="24"/>
          <w:szCs w:val="24"/>
        </w:rPr>
        <w:t xml:space="preserve">会場管理チーム・大会本部で判断し決めることができる。　</w:t>
      </w:r>
    </w:p>
    <w:p w:rsidR="00A83BF5" w:rsidRDefault="00A83BF5" w:rsidP="00A83BF5">
      <w:pPr>
        <w:tabs>
          <w:tab w:val="left" w:pos="567"/>
          <w:tab w:val="left" w:pos="851"/>
        </w:tabs>
        <w:ind w:firstLineChars="1800" w:firstLine="4320"/>
        <w:rPr>
          <w:rFonts w:asciiTheme="minorEastAsia" w:hAnsiTheme="minorEastAsia"/>
          <w:sz w:val="24"/>
          <w:szCs w:val="24"/>
        </w:rPr>
      </w:pPr>
    </w:p>
    <w:p w:rsidR="00980C1F" w:rsidRDefault="00A83BF5" w:rsidP="00A83BF5">
      <w:pPr>
        <w:tabs>
          <w:tab w:val="left" w:pos="567"/>
          <w:tab w:val="left" w:pos="851"/>
        </w:tabs>
        <w:ind w:firstLineChars="3000" w:firstLine="5400"/>
        <w:rPr>
          <w:rFonts w:asciiTheme="minorEastAsia" w:hAnsiTheme="minorEastAsia"/>
          <w:sz w:val="18"/>
          <w:szCs w:val="18"/>
        </w:rPr>
      </w:pPr>
      <w:r>
        <w:rPr>
          <w:rFonts w:asciiTheme="minorEastAsia" w:hAnsiTheme="minorEastAsia" w:hint="eastAsia"/>
          <w:sz w:val="18"/>
          <w:szCs w:val="18"/>
        </w:rPr>
        <w:t>（</w:t>
      </w:r>
      <w:r w:rsidRPr="00A83BF5">
        <w:rPr>
          <w:rFonts w:asciiTheme="minorEastAsia" w:hAnsiTheme="minorEastAsia" w:hint="eastAsia"/>
          <w:sz w:val="18"/>
          <w:szCs w:val="18"/>
        </w:rPr>
        <w:t>設置</w:t>
      </w:r>
      <w:r w:rsidR="00E01F1E">
        <w:rPr>
          <w:rFonts w:asciiTheme="minorEastAsia" w:hAnsiTheme="minorEastAsia" w:hint="eastAsia"/>
          <w:sz w:val="18"/>
          <w:szCs w:val="18"/>
        </w:rPr>
        <w:t>図　4.参考書式</w:t>
      </w:r>
      <w:r w:rsidR="00980C1F" w:rsidRPr="00A83BF5">
        <w:rPr>
          <w:rFonts w:asciiTheme="minorEastAsia" w:hAnsiTheme="minorEastAsia" w:hint="eastAsia"/>
          <w:sz w:val="18"/>
          <w:szCs w:val="18"/>
        </w:rPr>
        <w:t>に添付</w:t>
      </w:r>
      <w:r>
        <w:rPr>
          <w:rFonts w:asciiTheme="minorEastAsia" w:hAnsiTheme="minorEastAsia" w:hint="eastAsia"/>
          <w:sz w:val="18"/>
          <w:szCs w:val="18"/>
        </w:rPr>
        <w:t>）</w:t>
      </w:r>
    </w:p>
    <w:p w:rsidR="002E3385" w:rsidRPr="004613CE" w:rsidRDefault="002E3385" w:rsidP="002E3385">
      <w:pPr>
        <w:widowControl/>
        <w:spacing w:before="100" w:beforeAutospacing="1" w:after="100" w:afterAutospacing="1"/>
        <w:jc w:val="left"/>
        <w:rPr>
          <w:rFonts w:asciiTheme="minorEastAsia" w:hAnsiTheme="minorEastAsia" w:cs="ＭＳ Ｐゴシック"/>
          <w:b/>
          <w:color w:val="FF0000"/>
          <w:kern w:val="0"/>
          <w:sz w:val="24"/>
          <w:szCs w:val="24"/>
        </w:rPr>
      </w:pPr>
      <w:r w:rsidRPr="004613CE">
        <w:rPr>
          <w:rFonts w:asciiTheme="minorEastAsia" w:hAnsiTheme="minorEastAsia" w:cs="ＭＳ Ｐゴシック" w:hint="eastAsia"/>
          <w:b/>
          <w:color w:val="FF0000"/>
          <w:kern w:val="0"/>
          <w:sz w:val="24"/>
          <w:szCs w:val="24"/>
        </w:rPr>
        <w:t>第20条　全国大会・近畿大会等出場チームに対するお祝金の取り決め事項</w:t>
      </w:r>
      <w:r w:rsidRPr="004613CE">
        <w:rPr>
          <w:rFonts w:asciiTheme="minorEastAsia" w:hAnsiTheme="minorEastAsia" w:cs="ＭＳ Ｐゴシック"/>
          <w:b/>
          <w:color w:val="FF0000"/>
          <w:kern w:val="0"/>
          <w:sz w:val="24"/>
          <w:szCs w:val="24"/>
        </w:rPr>
        <w:t xml:space="preserve"> </w:t>
      </w:r>
    </w:p>
    <w:p w:rsidR="002A50EB" w:rsidRPr="00DC4A50" w:rsidRDefault="002E3385" w:rsidP="002E3385">
      <w:pPr>
        <w:tabs>
          <w:tab w:val="left" w:pos="567"/>
          <w:tab w:val="left" w:pos="851"/>
        </w:tabs>
        <w:ind w:leftChars="-342" w:left="722" w:hangingChars="600" w:hanging="144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2A50EB" w:rsidRPr="00DC4A50">
        <w:rPr>
          <w:rFonts w:asciiTheme="minorEastAsia" w:hAnsiTheme="minorEastAsia" w:hint="eastAsia"/>
          <w:color w:val="FF0000"/>
          <w:sz w:val="24"/>
          <w:szCs w:val="24"/>
        </w:rPr>
        <w:t>県大会で優秀な成績を上げ県代表として全国大会、近畿大会、これらに準ずる大会に出場するチームへのお祝い金について下記のように取り決める。</w:t>
      </w:r>
      <w:r w:rsidR="003D13C0" w:rsidRPr="003D13C0">
        <w:rPr>
          <w:rFonts w:asciiTheme="minorEastAsia" w:hAnsiTheme="minorEastAsia" w:hint="eastAsia"/>
          <w:color w:val="FF0000"/>
          <w:kern w:val="0"/>
          <w:sz w:val="24"/>
          <w:szCs w:val="24"/>
        </w:rPr>
        <w:t>（大会が県内</w:t>
      </w:r>
      <w:r w:rsidR="003D13C0">
        <w:rPr>
          <w:rFonts w:asciiTheme="minorEastAsia" w:hAnsiTheme="minorEastAsia" w:hint="eastAsia"/>
          <w:color w:val="FF0000"/>
          <w:kern w:val="0"/>
          <w:sz w:val="24"/>
          <w:szCs w:val="24"/>
        </w:rPr>
        <w:t>で行われる</w:t>
      </w:r>
      <w:r w:rsidR="003D13C0" w:rsidRPr="003D13C0">
        <w:rPr>
          <w:rFonts w:asciiTheme="minorEastAsia" w:hAnsiTheme="minorEastAsia" w:hint="eastAsia"/>
          <w:color w:val="FF0000"/>
          <w:kern w:val="0"/>
          <w:sz w:val="24"/>
          <w:szCs w:val="24"/>
        </w:rPr>
        <w:t>場合この条項は適用しない）</w:t>
      </w:r>
    </w:p>
    <w:p w:rsidR="00670A48" w:rsidRPr="00DC4A50" w:rsidRDefault="00670A48" w:rsidP="002A50EB">
      <w:pPr>
        <w:tabs>
          <w:tab w:val="left" w:pos="567"/>
          <w:tab w:val="left" w:pos="851"/>
        </w:tabs>
        <w:ind w:left="1440" w:hangingChars="600" w:hanging="1440"/>
        <w:rPr>
          <w:rFonts w:asciiTheme="minorEastAsia" w:hAnsiTheme="minorEastAsia"/>
          <w:color w:val="FF0000"/>
          <w:sz w:val="24"/>
          <w:szCs w:val="24"/>
        </w:rPr>
      </w:pPr>
      <w:r w:rsidRPr="00DC4A50">
        <w:rPr>
          <w:rFonts w:asciiTheme="minorEastAsia" w:hAnsiTheme="minorEastAsia" w:hint="eastAsia"/>
          <w:color w:val="FF0000"/>
          <w:sz w:val="24"/>
          <w:szCs w:val="24"/>
        </w:rPr>
        <w:t xml:space="preserve">　　　　</w:t>
      </w:r>
    </w:p>
    <w:p w:rsidR="00670A48" w:rsidRPr="00DC4A50" w:rsidRDefault="002E3385" w:rsidP="002A50EB">
      <w:pPr>
        <w:tabs>
          <w:tab w:val="left" w:pos="567"/>
          <w:tab w:val="left" w:pos="851"/>
        </w:tabs>
        <w:ind w:left="1440" w:hangingChars="600" w:hanging="144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670A48" w:rsidRPr="00DC4A50">
        <w:rPr>
          <w:rFonts w:asciiTheme="minorEastAsia" w:hAnsiTheme="minorEastAsia" w:hint="eastAsia"/>
          <w:color w:val="FF0000"/>
          <w:sz w:val="24"/>
          <w:szCs w:val="24"/>
        </w:rPr>
        <w:t xml:space="preserve">　　①近畿大会等近畿周辺</w:t>
      </w:r>
      <w:r w:rsidR="00EA168A" w:rsidRPr="00DC4A50">
        <w:rPr>
          <w:rFonts w:asciiTheme="minorEastAsia" w:hAnsiTheme="minorEastAsia" w:hint="eastAsia"/>
          <w:color w:val="FF0000"/>
          <w:sz w:val="24"/>
          <w:szCs w:val="24"/>
        </w:rPr>
        <w:t>で行われる大会出場の場合（県内除く）</w:t>
      </w:r>
    </w:p>
    <w:p w:rsidR="00EA168A" w:rsidRPr="00DC4A50" w:rsidRDefault="00EA168A" w:rsidP="002A50EB">
      <w:pPr>
        <w:tabs>
          <w:tab w:val="left" w:pos="567"/>
          <w:tab w:val="left" w:pos="851"/>
        </w:tabs>
        <w:ind w:left="1440" w:hangingChars="600" w:hanging="1440"/>
        <w:rPr>
          <w:rFonts w:asciiTheme="minorEastAsia" w:hAnsiTheme="minorEastAsia"/>
          <w:color w:val="FF0000"/>
          <w:sz w:val="24"/>
          <w:szCs w:val="24"/>
        </w:rPr>
      </w:pPr>
      <w:r w:rsidRPr="00DC4A50">
        <w:rPr>
          <w:rFonts w:asciiTheme="minorEastAsia" w:hAnsiTheme="minorEastAsia" w:hint="eastAsia"/>
          <w:color w:val="FF0000"/>
          <w:sz w:val="24"/>
          <w:szCs w:val="24"/>
        </w:rPr>
        <w:t xml:space="preserve">　　　　　　　各チーム　5,000円とする。</w:t>
      </w:r>
    </w:p>
    <w:p w:rsidR="00EA168A" w:rsidRPr="00DC4A50" w:rsidRDefault="002E3385" w:rsidP="00EA168A">
      <w:pPr>
        <w:tabs>
          <w:tab w:val="left" w:pos="567"/>
          <w:tab w:val="left" w:pos="851"/>
        </w:tabs>
        <w:ind w:left="1680" w:hangingChars="700" w:hanging="168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EA168A" w:rsidRPr="00DC4A50">
        <w:rPr>
          <w:rFonts w:asciiTheme="minorEastAsia" w:hAnsiTheme="minorEastAsia" w:hint="eastAsia"/>
          <w:color w:val="FF0000"/>
          <w:sz w:val="24"/>
          <w:szCs w:val="24"/>
        </w:rPr>
        <w:t>②全国大会又は準ずる大会で近畿周辺より遠方で行われる大会に出場するチームへのお祝い金について</w:t>
      </w:r>
    </w:p>
    <w:p w:rsidR="00EA168A" w:rsidRPr="00DC4A50" w:rsidRDefault="00EA168A" w:rsidP="00EA168A">
      <w:pPr>
        <w:tabs>
          <w:tab w:val="left" w:pos="567"/>
          <w:tab w:val="left" w:pos="851"/>
        </w:tabs>
        <w:ind w:left="1680" w:hangingChars="700" w:hanging="1680"/>
        <w:rPr>
          <w:rFonts w:asciiTheme="minorEastAsia" w:hAnsiTheme="minorEastAsia"/>
          <w:color w:val="FF0000"/>
          <w:sz w:val="24"/>
          <w:szCs w:val="24"/>
        </w:rPr>
      </w:pPr>
      <w:r w:rsidRPr="00DC4A50">
        <w:rPr>
          <w:rFonts w:asciiTheme="minorEastAsia" w:hAnsiTheme="minorEastAsia" w:hint="eastAsia"/>
          <w:color w:val="FF0000"/>
          <w:sz w:val="24"/>
          <w:szCs w:val="24"/>
        </w:rPr>
        <w:t xml:space="preserve">　　　　　　　各チーム　10,000円とする。</w:t>
      </w:r>
    </w:p>
    <w:p w:rsidR="00EA168A" w:rsidRPr="00DC4A50" w:rsidRDefault="002E3385" w:rsidP="00EA168A">
      <w:pPr>
        <w:tabs>
          <w:tab w:val="left" w:pos="567"/>
          <w:tab w:val="left" w:pos="851"/>
        </w:tabs>
        <w:ind w:left="1680" w:hangingChars="700" w:hanging="168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2F6D11">
        <w:rPr>
          <w:rFonts w:asciiTheme="minorEastAsia" w:hAnsiTheme="minorEastAsia" w:hint="eastAsia"/>
          <w:color w:val="FF0000"/>
          <w:sz w:val="24"/>
          <w:szCs w:val="24"/>
        </w:rPr>
        <w:t xml:space="preserve">　③前項①②にかかわらず</w:t>
      </w:r>
      <w:r w:rsidR="00EA168A" w:rsidRPr="00DC4A50">
        <w:rPr>
          <w:rFonts w:asciiTheme="minorEastAsia" w:hAnsiTheme="minorEastAsia" w:hint="eastAsia"/>
          <w:color w:val="FF0000"/>
          <w:sz w:val="24"/>
          <w:szCs w:val="24"/>
        </w:rPr>
        <w:t>1</w:t>
      </w:r>
      <w:r w:rsidR="002F6D11">
        <w:rPr>
          <w:rFonts w:asciiTheme="minorEastAsia" w:hAnsiTheme="minorEastAsia" w:hint="eastAsia"/>
          <w:color w:val="FF0000"/>
          <w:sz w:val="24"/>
          <w:szCs w:val="24"/>
        </w:rPr>
        <w:t>チームへのお祝い金は年間</w:t>
      </w:r>
      <w:r w:rsidR="00EA168A" w:rsidRPr="00DC4A50">
        <w:rPr>
          <w:rFonts w:asciiTheme="minorEastAsia" w:hAnsiTheme="minorEastAsia" w:hint="eastAsia"/>
          <w:color w:val="FF0000"/>
          <w:sz w:val="24"/>
          <w:szCs w:val="24"/>
        </w:rPr>
        <w:t>10,000円を限度とする。</w:t>
      </w:r>
    </w:p>
    <w:p w:rsidR="00DC4A50" w:rsidRPr="00DC4A50" w:rsidRDefault="00EA168A" w:rsidP="00DC4A50">
      <w:pPr>
        <w:tabs>
          <w:tab w:val="left" w:pos="567"/>
          <w:tab w:val="left" w:pos="851"/>
        </w:tabs>
        <w:ind w:left="1680" w:hangingChars="700" w:hanging="1680"/>
        <w:rPr>
          <w:rFonts w:asciiTheme="minorEastAsia" w:hAnsiTheme="minorEastAsia"/>
          <w:color w:val="FF0000"/>
          <w:sz w:val="24"/>
          <w:szCs w:val="24"/>
        </w:rPr>
      </w:pPr>
      <w:r w:rsidRPr="00DC4A50">
        <w:rPr>
          <w:rFonts w:asciiTheme="minorEastAsia" w:hAnsiTheme="minorEastAsia" w:hint="eastAsia"/>
          <w:color w:val="FF0000"/>
          <w:sz w:val="24"/>
          <w:szCs w:val="24"/>
        </w:rPr>
        <w:t xml:space="preserve">　　　　　　　『例』　Aチーム　</w:t>
      </w:r>
      <w:r w:rsidR="00DC4A50" w:rsidRPr="00DC4A50">
        <w:rPr>
          <w:rFonts w:asciiTheme="minorEastAsia" w:hAnsiTheme="minorEastAsia" w:hint="eastAsia"/>
          <w:color w:val="FF0000"/>
          <w:sz w:val="24"/>
          <w:szCs w:val="24"/>
        </w:rPr>
        <w:t>6月　近畿大会5,000円、8月全国大会（東京）本来10,000円となるが③の規定により5,000円となる。</w:t>
      </w:r>
    </w:p>
    <w:p w:rsidR="00285821" w:rsidRPr="00285821" w:rsidRDefault="00F71CA4" w:rsidP="00BF1CFD">
      <w:pPr>
        <w:widowControl/>
        <w:spacing w:before="100" w:beforeAutospacing="1" w:after="100" w:afterAutospacing="1"/>
        <w:jc w:val="left"/>
        <w:rPr>
          <w:rFonts w:asciiTheme="minorEastAsia" w:hAnsiTheme="minorEastAsia" w:cs="ＭＳ Ｐゴシック"/>
          <w:color w:val="000000"/>
          <w:kern w:val="0"/>
          <w:sz w:val="24"/>
          <w:szCs w:val="24"/>
        </w:rPr>
      </w:pPr>
      <w:r>
        <w:rPr>
          <w:rFonts w:asciiTheme="minorEastAsia" w:hAnsiTheme="minorEastAsia" w:cs="ＭＳ Ｐゴシック" w:hint="eastAsia"/>
          <w:b/>
          <w:color w:val="000000"/>
          <w:kern w:val="0"/>
          <w:sz w:val="24"/>
          <w:szCs w:val="24"/>
        </w:rPr>
        <w:lastRenderedPageBreak/>
        <w:t>付則　（定めのない事項）</w:t>
      </w:r>
    </w:p>
    <w:p w:rsidR="00285821" w:rsidRDefault="00F71CA4" w:rsidP="00F71CA4">
      <w:pPr>
        <w:widowControl/>
        <w:tabs>
          <w:tab w:val="left" w:pos="851"/>
        </w:tabs>
        <w:spacing w:before="100" w:beforeAutospacing="1" w:after="100" w:afterAutospacing="1"/>
        <w:ind w:left="24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1.この規約に定めのない事項については、協議会役員で協議して決める。</w:t>
      </w:r>
    </w:p>
    <w:p w:rsidR="00F71CA4" w:rsidRDefault="00F71CA4" w:rsidP="00F71CA4">
      <w:pPr>
        <w:widowControl/>
        <w:tabs>
          <w:tab w:val="left" w:pos="851"/>
        </w:tabs>
        <w:spacing w:before="100" w:beforeAutospacing="1" w:after="100" w:afterAutospacing="1"/>
        <w:ind w:leftChars="15" w:left="991" w:hangingChars="400" w:hanging="96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2.この規約を追加・変更する場合は、代表者会議の承認によるものとする。</w:t>
      </w:r>
      <w:r w:rsidR="00413E43">
        <w:rPr>
          <w:rFonts w:asciiTheme="minorEastAsia" w:hAnsiTheme="minorEastAsia" w:cs="ＭＳ Ｐゴシック" w:hint="eastAsia"/>
          <w:color w:val="000000"/>
          <w:kern w:val="0"/>
          <w:sz w:val="24"/>
          <w:szCs w:val="24"/>
        </w:rPr>
        <w:t xml:space="preserve">　</w:t>
      </w:r>
    </w:p>
    <w:p w:rsidR="00413E43" w:rsidRPr="00BD3B5F" w:rsidRDefault="00F71CA4" w:rsidP="00BD3B5F">
      <w:pPr>
        <w:widowControl/>
        <w:tabs>
          <w:tab w:val="left" w:pos="851"/>
        </w:tabs>
        <w:spacing w:before="100" w:beforeAutospacing="1" w:after="100" w:afterAutospacing="1"/>
        <w:ind w:leftChars="15" w:left="991" w:hangingChars="400" w:hanging="96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 w:val="24"/>
          <w:szCs w:val="24"/>
        </w:rPr>
        <w:t xml:space="preserve">　　</w:t>
      </w:r>
      <w:r w:rsidRPr="008558C4">
        <w:rPr>
          <w:rFonts w:asciiTheme="minorEastAsia" w:hAnsiTheme="minorEastAsia" w:cs="ＭＳ Ｐゴシック" w:hint="eastAsia"/>
          <w:kern w:val="0"/>
          <w:sz w:val="24"/>
          <w:szCs w:val="24"/>
        </w:rPr>
        <w:t xml:space="preserve">　3.この規約は平成</w:t>
      </w:r>
      <w:r w:rsidR="00057C49">
        <w:rPr>
          <w:rFonts w:asciiTheme="minorEastAsia" w:hAnsiTheme="minorEastAsia" w:cs="ＭＳ Ｐゴシック" w:hint="eastAsia"/>
          <w:kern w:val="0"/>
          <w:sz w:val="24"/>
          <w:szCs w:val="24"/>
        </w:rPr>
        <w:t>30</w:t>
      </w:r>
      <w:r w:rsidRPr="008558C4">
        <w:rPr>
          <w:rFonts w:asciiTheme="minorEastAsia" w:hAnsiTheme="minorEastAsia" w:cs="ＭＳ Ｐゴシック" w:hint="eastAsia"/>
          <w:kern w:val="0"/>
          <w:sz w:val="24"/>
          <w:szCs w:val="24"/>
        </w:rPr>
        <w:t>年</w:t>
      </w:r>
      <w:r w:rsidR="009C3A53">
        <w:rPr>
          <w:rFonts w:asciiTheme="minorEastAsia" w:hAnsiTheme="minorEastAsia" w:cs="ＭＳ Ｐゴシック" w:hint="eastAsia"/>
          <w:kern w:val="0"/>
          <w:sz w:val="24"/>
          <w:szCs w:val="24"/>
        </w:rPr>
        <w:t>12</w:t>
      </w:r>
      <w:r w:rsidRPr="008558C4">
        <w:rPr>
          <w:rFonts w:asciiTheme="minorEastAsia" w:hAnsiTheme="minorEastAsia" w:cs="ＭＳ Ｐゴシック" w:hint="eastAsia"/>
          <w:kern w:val="0"/>
          <w:sz w:val="24"/>
          <w:szCs w:val="24"/>
        </w:rPr>
        <w:t>月</w:t>
      </w:r>
      <w:r w:rsidR="009C3A53">
        <w:rPr>
          <w:rFonts w:asciiTheme="minorEastAsia" w:hAnsiTheme="minorEastAsia" w:cs="ＭＳ Ｐゴシック" w:hint="eastAsia"/>
          <w:kern w:val="0"/>
          <w:sz w:val="24"/>
          <w:szCs w:val="24"/>
        </w:rPr>
        <w:t>1</w:t>
      </w:r>
      <w:r w:rsidRPr="008558C4">
        <w:rPr>
          <w:rFonts w:asciiTheme="minorEastAsia" w:hAnsiTheme="minorEastAsia" w:cs="ＭＳ Ｐゴシック" w:hint="eastAsia"/>
          <w:kern w:val="0"/>
          <w:sz w:val="24"/>
          <w:szCs w:val="24"/>
        </w:rPr>
        <w:t>日から実施する。</w:t>
      </w:r>
    </w:p>
    <w:p w:rsidR="00C119CB" w:rsidRPr="008558C4" w:rsidRDefault="00820B7A" w:rsidP="00C119CB">
      <w:pPr>
        <w:widowControl/>
        <w:tabs>
          <w:tab w:val="left" w:pos="851"/>
        </w:tabs>
        <w:spacing w:before="100" w:beforeAutospacing="1" w:after="100" w:afterAutospacing="1"/>
        <w:jc w:val="center"/>
        <w:rPr>
          <w:rFonts w:asciiTheme="minorEastAsia" w:hAnsiTheme="minorEastAsia" w:cs="ＭＳ Ｐゴシック"/>
          <w:b/>
          <w:kern w:val="0"/>
          <w:sz w:val="28"/>
          <w:szCs w:val="28"/>
        </w:rPr>
      </w:pPr>
      <w:r>
        <w:rPr>
          <w:rFonts w:asciiTheme="minorEastAsia" w:hAnsiTheme="minorEastAsia" w:cs="ＭＳ Ｐゴシック" w:hint="eastAsia"/>
          <w:b/>
          <w:noProof/>
          <w:kern w:val="0"/>
          <w:sz w:val="28"/>
          <w:szCs w:val="28"/>
        </w:rPr>
        <w:drawing>
          <wp:anchor distT="0" distB="0" distL="114300" distR="114300" simplePos="0" relativeHeight="251658240" behindDoc="1" locked="0" layoutInCell="1" allowOverlap="1">
            <wp:simplePos x="0" y="0"/>
            <wp:positionH relativeFrom="column">
              <wp:posOffset>3691890</wp:posOffset>
            </wp:positionH>
            <wp:positionV relativeFrom="paragraph">
              <wp:posOffset>403225</wp:posOffset>
            </wp:positionV>
            <wp:extent cx="905510" cy="895350"/>
            <wp:effectExtent l="19050" t="0" r="8890" b="0"/>
            <wp:wrapNone/>
            <wp:docPr id="4" name="図 2" descr="学童協議会長の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童協議会長の印.jpg"/>
                    <pic:cNvPicPr/>
                  </pic:nvPicPr>
                  <pic:blipFill>
                    <a:blip r:embed="rId9" cstate="print"/>
                    <a:stretch>
                      <a:fillRect/>
                    </a:stretch>
                  </pic:blipFill>
                  <pic:spPr>
                    <a:xfrm>
                      <a:off x="0" y="0"/>
                      <a:ext cx="905510" cy="895350"/>
                    </a:xfrm>
                    <a:prstGeom prst="rect">
                      <a:avLst/>
                    </a:prstGeom>
                  </pic:spPr>
                </pic:pic>
              </a:graphicData>
            </a:graphic>
          </wp:anchor>
        </w:drawing>
      </w:r>
      <w:r w:rsidR="00C119CB" w:rsidRPr="008558C4">
        <w:rPr>
          <w:rFonts w:asciiTheme="minorEastAsia" w:hAnsiTheme="minorEastAsia" w:cs="ＭＳ Ｐゴシック" w:hint="eastAsia"/>
          <w:b/>
          <w:kern w:val="0"/>
          <w:sz w:val="28"/>
          <w:szCs w:val="28"/>
        </w:rPr>
        <w:t>平成</w:t>
      </w:r>
      <w:r w:rsidR="00057C49">
        <w:rPr>
          <w:rFonts w:asciiTheme="minorEastAsia" w:hAnsiTheme="minorEastAsia" w:cs="ＭＳ Ｐゴシック" w:hint="eastAsia"/>
          <w:b/>
          <w:kern w:val="0"/>
          <w:sz w:val="28"/>
          <w:szCs w:val="28"/>
        </w:rPr>
        <w:t>30</w:t>
      </w:r>
      <w:r w:rsidR="00C119CB" w:rsidRPr="008558C4">
        <w:rPr>
          <w:rFonts w:asciiTheme="minorEastAsia" w:hAnsiTheme="minorEastAsia" w:cs="ＭＳ Ｐゴシック" w:hint="eastAsia"/>
          <w:b/>
          <w:kern w:val="0"/>
          <w:sz w:val="28"/>
          <w:szCs w:val="28"/>
        </w:rPr>
        <w:t>年</w:t>
      </w:r>
      <w:r w:rsidR="003A4BC0" w:rsidRPr="008558C4">
        <w:rPr>
          <w:rFonts w:asciiTheme="minorEastAsia" w:hAnsiTheme="minorEastAsia" w:cs="ＭＳ Ｐゴシック" w:hint="eastAsia"/>
          <w:b/>
          <w:kern w:val="0"/>
          <w:sz w:val="28"/>
          <w:szCs w:val="28"/>
        </w:rPr>
        <w:t>11</w:t>
      </w:r>
      <w:r w:rsidR="00C119CB" w:rsidRPr="008558C4">
        <w:rPr>
          <w:rFonts w:asciiTheme="minorEastAsia" w:hAnsiTheme="minorEastAsia" w:cs="ＭＳ Ｐゴシック" w:hint="eastAsia"/>
          <w:b/>
          <w:kern w:val="0"/>
          <w:sz w:val="28"/>
          <w:szCs w:val="28"/>
        </w:rPr>
        <w:t>月</w:t>
      </w:r>
      <w:r w:rsidR="009C3A53">
        <w:rPr>
          <w:rFonts w:asciiTheme="minorEastAsia" w:hAnsiTheme="minorEastAsia" w:cs="ＭＳ Ｐゴシック" w:hint="eastAsia"/>
          <w:b/>
          <w:kern w:val="0"/>
          <w:sz w:val="28"/>
          <w:szCs w:val="28"/>
        </w:rPr>
        <w:t>30</w:t>
      </w:r>
      <w:r w:rsidR="00C119CB" w:rsidRPr="008558C4">
        <w:rPr>
          <w:rFonts w:asciiTheme="minorEastAsia" w:hAnsiTheme="minorEastAsia" w:cs="ＭＳ Ｐゴシック" w:hint="eastAsia"/>
          <w:b/>
          <w:kern w:val="0"/>
          <w:sz w:val="28"/>
          <w:szCs w:val="28"/>
        </w:rPr>
        <w:t>日</w:t>
      </w:r>
    </w:p>
    <w:p w:rsidR="005565B7" w:rsidRPr="0060767C" w:rsidRDefault="00C119CB" w:rsidP="0060767C">
      <w:pPr>
        <w:widowControl/>
        <w:tabs>
          <w:tab w:val="left" w:pos="1276"/>
        </w:tabs>
        <w:spacing w:before="100" w:beforeAutospacing="1" w:after="100" w:afterAutospacing="1" w:line="60" w:lineRule="auto"/>
        <w:jc w:val="center"/>
        <w:rPr>
          <w:rFonts w:ascii="AR丸ゴシック体M" w:eastAsia="AR丸ゴシック体M" w:hAnsiTheme="minorEastAsia" w:cs="ＭＳ Ｐゴシック"/>
          <w:b/>
          <w:color w:val="000000"/>
          <w:kern w:val="0"/>
          <w:sz w:val="40"/>
          <w:szCs w:val="40"/>
        </w:rPr>
      </w:pPr>
      <w:r w:rsidRPr="00112CC2">
        <w:rPr>
          <w:rFonts w:ascii="AR丸ゴシック体M" w:eastAsia="AR丸ゴシック体M" w:hAnsiTheme="minorEastAsia" w:cs="ＭＳ Ｐゴシック" w:hint="eastAsia"/>
          <w:b/>
          <w:color w:val="000000"/>
          <w:kern w:val="0"/>
          <w:sz w:val="40"/>
          <w:szCs w:val="40"/>
        </w:rPr>
        <w:t>田辺・西牟婁学童野球協議会</w:t>
      </w:r>
    </w:p>
    <w:sectPr w:rsidR="005565B7" w:rsidRPr="0060767C" w:rsidSect="00642AC6">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FA" w:rsidRDefault="003E10FA" w:rsidP="001D0101">
      <w:r>
        <w:separator/>
      </w:r>
    </w:p>
  </w:endnote>
  <w:endnote w:type="continuationSeparator" w:id="0">
    <w:p w:rsidR="003E10FA" w:rsidRDefault="003E10FA" w:rsidP="001D010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A9" w:rsidRDefault="00B44AA9" w:rsidP="005A18E2">
    <w:pPr>
      <w:pStyle w:val="a6"/>
      <w:jc w:val="center"/>
    </w:pPr>
    <w:r>
      <w:rPr>
        <w:rFonts w:hint="eastAsia"/>
      </w:rPr>
      <w:t>田辺・西牟婁学童野球協議会大会規約並びに取り決め事項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FA" w:rsidRDefault="003E10FA" w:rsidP="001D0101">
      <w:r>
        <w:separator/>
      </w:r>
    </w:p>
  </w:footnote>
  <w:footnote w:type="continuationSeparator" w:id="0">
    <w:p w:rsidR="003E10FA" w:rsidRDefault="003E10FA" w:rsidP="001D0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4651"/>
      <w:docPartObj>
        <w:docPartGallery w:val="Page Numbers (Top of Page)"/>
        <w:docPartUnique/>
      </w:docPartObj>
    </w:sdtPr>
    <w:sdtContent>
      <w:p w:rsidR="00B44AA9" w:rsidRDefault="0005419A">
        <w:pPr>
          <w:pStyle w:val="a4"/>
          <w:jc w:val="right"/>
        </w:pPr>
        <w:fldSimple w:instr=" PAGE   \* MERGEFORMAT ">
          <w:r w:rsidR="0023293F" w:rsidRPr="0023293F">
            <w:rPr>
              <w:noProof/>
              <w:lang w:val="ja-JP"/>
            </w:rPr>
            <w:t>1</w:t>
          </w:r>
        </w:fldSimple>
      </w:p>
    </w:sdtContent>
  </w:sdt>
  <w:p w:rsidR="00B44AA9" w:rsidRDefault="00B44A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87F"/>
    <w:multiLevelType w:val="hybridMultilevel"/>
    <w:tmpl w:val="B79A2EBE"/>
    <w:lvl w:ilvl="0" w:tplc="4A7000AA">
      <w:start w:val="2"/>
      <w:numFmt w:val="bullet"/>
      <w:lvlText w:val="◎"/>
      <w:lvlJc w:val="left"/>
      <w:pPr>
        <w:ind w:left="1560" w:hanging="360"/>
      </w:pPr>
      <w:rPr>
        <w:rFonts w:ascii="ＭＳ 明朝" w:eastAsia="ＭＳ 明朝" w:hAnsi="ＭＳ 明朝"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nsid w:val="47927476"/>
    <w:multiLevelType w:val="hybridMultilevel"/>
    <w:tmpl w:val="2C066CB2"/>
    <w:lvl w:ilvl="0" w:tplc="16FC04DE">
      <w:start w:val="3"/>
      <w:numFmt w:val="bullet"/>
      <w:lvlText w:val="-"/>
      <w:lvlJc w:val="left"/>
      <w:pPr>
        <w:ind w:left="1620" w:hanging="360"/>
      </w:pPr>
      <w:rPr>
        <w:rFonts w:ascii="ＭＳ 明朝" w:eastAsia="ＭＳ 明朝" w:hAnsi="ＭＳ 明朝" w:cs="ＭＳ Ｐゴシック" w:hint="eastAsia"/>
        <w:sz w:val="2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nsid w:val="4CED60C2"/>
    <w:multiLevelType w:val="hybridMultilevel"/>
    <w:tmpl w:val="15442B2A"/>
    <w:lvl w:ilvl="0" w:tplc="2C9CA8D8">
      <w:start w:val="2"/>
      <w:numFmt w:val="bullet"/>
      <w:lvlText w:val="○"/>
      <w:lvlJc w:val="left"/>
      <w:pPr>
        <w:ind w:left="1065" w:hanging="360"/>
      </w:pPr>
      <w:rPr>
        <w:rFonts w:ascii="ＭＳ 明朝" w:eastAsia="ＭＳ 明朝" w:hAnsi="ＭＳ 明朝" w:cs="ＭＳ Ｐゴシック"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
    <w:nsid w:val="4D5333C1"/>
    <w:multiLevelType w:val="hybridMultilevel"/>
    <w:tmpl w:val="4688520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CC662E3"/>
    <w:multiLevelType w:val="hybridMultilevel"/>
    <w:tmpl w:val="BF3AAD2E"/>
    <w:lvl w:ilvl="0" w:tplc="42D69F4C">
      <w:start w:val="4"/>
      <w:numFmt w:val="bullet"/>
      <w:lvlText w:val="＊"/>
      <w:lvlJc w:val="left"/>
      <w:pPr>
        <w:ind w:left="1365" w:hanging="360"/>
      </w:pPr>
      <w:rPr>
        <w:rFonts w:ascii="ＭＳ 明朝" w:eastAsia="ＭＳ 明朝" w:hAnsi="ＭＳ 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3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035"/>
    <w:rsid w:val="000062EF"/>
    <w:rsid w:val="00010046"/>
    <w:rsid w:val="000116D5"/>
    <w:rsid w:val="00013295"/>
    <w:rsid w:val="000163A4"/>
    <w:rsid w:val="00020DA7"/>
    <w:rsid w:val="000217A8"/>
    <w:rsid w:val="00021FA8"/>
    <w:rsid w:val="000239EE"/>
    <w:rsid w:val="000277CB"/>
    <w:rsid w:val="00030305"/>
    <w:rsid w:val="000354B9"/>
    <w:rsid w:val="0004263F"/>
    <w:rsid w:val="00044A5A"/>
    <w:rsid w:val="00046B58"/>
    <w:rsid w:val="000479BC"/>
    <w:rsid w:val="00051FD6"/>
    <w:rsid w:val="0005392F"/>
    <w:rsid w:val="0005419A"/>
    <w:rsid w:val="00055F76"/>
    <w:rsid w:val="00057C49"/>
    <w:rsid w:val="00064E6E"/>
    <w:rsid w:val="00065F68"/>
    <w:rsid w:val="00072EB9"/>
    <w:rsid w:val="0008521F"/>
    <w:rsid w:val="000862F2"/>
    <w:rsid w:val="00090B88"/>
    <w:rsid w:val="000923CA"/>
    <w:rsid w:val="000A07AF"/>
    <w:rsid w:val="000A11BD"/>
    <w:rsid w:val="000A223C"/>
    <w:rsid w:val="000A2C62"/>
    <w:rsid w:val="000A5B36"/>
    <w:rsid w:val="000A5D2C"/>
    <w:rsid w:val="000A6D4F"/>
    <w:rsid w:val="000B2D7D"/>
    <w:rsid w:val="000C5D55"/>
    <w:rsid w:val="000D1DAE"/>
    <w:rsid w:val="000D3CF1"/>
    <w:rsid w:val="000D4277"/>
    <w:rsid w:val="000D4875"/>
    <w:rsid w:val="000D5981"/>
    <w:rsid w:val="000E2180"/>
    <w:rsid w:val="000F0879"/>
    <w:rsid w:val="000F532F"/>
    <w:rsid w:val="00105A7A"/>
    <w:rsid w:val="0010773A"/>
    <w:rsid w:val="001126F4"/>
    <w:rsid w:val="00112BFB"/>
    <w:rsid w:val="00112CFD"/>
    <w:rsid w:val="00113A04"/>
    <w:rsid w:val="00113E7F"/>
    <w:rsid w:val="00115277"/>
    <w:rsid w:val="001167DC"/>
    <w:rsid w:val="00117B41"/>
    <w:rsid w:val="00122A16"/>
    <w:rsid w:val="0012385E"/>
    <w:rsid w:val="001248ED"/>
    <w:rsid w:val="00124A8E"/>
    <w:rsid w:val="00144EF1"/>
    <w:rsid w:val="00150B94"/>
    <w:rsid w:val="0015122F"/>
    <w:rsid w:val="00151F8C"/>
    <w:rsid w:val="00153D08"/>
    <w:rsid w:val="00162F83"/>
    <w:rsid w:val="0017329D"/>
    <w:rsid w:val="00177A81"/>
    <w:rsid w:val="00180C20"/>
    <w:rsid w:val="00183655"/>
    <w:rsid w:val="00183ED2"/>
    <w:rsid w:val="00186220"/>
    <w:rsid w:val="00190AFB"/>
    <w:rsid w:val="00191C11"/>
    <w:rsid w:val="00192AC1"/>
    <w:rsid w:val="00193FB1"/>
    <w:rsid w:val="00196E82"/>
    <w:rsid w:val="0019784D"/>
    <w:rsid w:val="001A3CCA"/>
    <w:rsid w:val="001A7F0B"/>
    <w:rsid w:val="001B3C5C"/>
    <w:rsid w:val="001C2A01"/>
    <w:rsid w:val="001C53AD"/>
    <w:rsid w:val="001D0101"/>
    <w:rsid w:val="001D5033"/>
    <w:rsid w:val="001D577E"/>
    <w:rsid w:val="001D7184"/>
    <w:rsid w:val="001E277F"/>
    <w:rsid w:val="001E7EC5"/>
    <w:rsid w:val="001F040A"/>
    <w:rsid w:val="001F47AF"/>
    <w:rsid w:val="001F5708"/>
    <w:rsid w:val="001F59ED"/>
    <w:rsid w:val="00201BCF"/>
    <w:rsid w:val="00210D29"/>
    <w:rsid w:val="00211128"/>
    <w:rsid w:val="00214736"/>
    <w:rsid w:val="0021626C"/>
    <w:rsid w:val="0021656A"/>
    <w:rsid w:val="002243E9"/>
    <w:rsid w:val="002268E6"/>
    <w:rsid w:val="00227A08"/>
    <w:rsid w:val="00230B51"/>
    <w:rsid w:val="0023293F"/>
    <w:rsid w:val="002353F6"/>
    <w:rsid w:val="002362C9"/>
    <w:rsid w:val="0024294D"/>
    <w:rsid w:val="00245DFE"/>
    <w:rsid w:val="00252C39"/>
    <w:rsid w:val="00256708"/>
    <w:rsid w:val="00262660"/>
    <w:rsid w:val="00265468"/>
    <w:rsid w:val="00266DA3"/>
    <w:rsid w:val="00267320"/>
    <w:rsid w:val="00270176"/>
    <w:rsid w:val="00275643"/>
    <w:rsid w:val="00277627"/>
    <w:rsid w:val="00285821"/>
    <w:rsid w:val="00286A32"/>
    <w:rsid w:val="0029340A"/>
    <w:rsid w:val="00294D70"/>
    <w:rsid w:val="00295533"/>
    <w:rsid w:val="00296575"/>
    <w:rsid w:val="002A0C27"/>
    <w:rsid w:val="002A1D73"/>
    <w:rsid w:val="002A42A3"/>
    <w:rsid w:val="002A50EB"/>
    <w:rsid w:val="002A796B"/>
    <w:rsid w:val="002A7E15"/>
    <w:rsid w:val="002B0109"/>
    <w:rsid w:val="002B5819"/>
    <w:rsid w:val="002D0723"/>
    <w:rsid w:val="002E3385"/>
    <w:rsid w:val="002E3F94"/>
    <w:rsid w:val="002E7055"/>
    <w:rsid w:val="002F06E0"/>
    <w:rsid w:val="002F204B"/>
    <w:rsid w:val="002F4380"/>
    <w:rsid w:val="002F6D11"/>
    <w:rsid w:val="00305911"/>
    <w:rsid w:val="00320413"/>
    <w:rsid w:val="00330642"/>
    <w:rsid w:val="00337B50"/>
    <w:rsid w:val="003406A4"/>
    <w:rsid w:val="00341734"/>
    <w:rsid w:val="00342441"/>
    <w:rsid w:val="0034550C"/>
    <w:rsid w:val="00346C20"/>
    <w:rsid w:val="003511C1"/>
    <w:rsid w:val="00353FE9"/>
    <w:rsid w:val="003543A1"/>
    <w:rsid w:val="003667D8"/>
    <w:rsid w:val="0036737D"/>
    <w:rsid w:val="003702F6"/>
    <w:rsid w:val="00370980"/>
    <w:rsid w:val="00375B94"/>
    <w:rsid w:val="00377355"/>
    <w:rsid w:val="003813D8"/>
    <w:rsid w:val="00381AD4"/>
    <w:rsid w:val="00387A9A"/>
    <w:rsid w:val="00393A81"/>
    <w:rsid w:val="003A1C42"/>
    <w:rsid w:val="003A239D"/>
    <w:rsid w:val="003A4BC0"/>
    <w:rsid w:val="003B1354"/>
    <w:rsid w:val="003B25DB"/>
    <w:rsid w:val="003B71C8"/>
    <w:rsid w:val="003C28D0"/>
    <w:rsid w:val="003C3CC5"/>
    <w:rsid w:val="003C4A65"/>
    <w:rsid w:val="003D0578"/>
    <w:rsid w:val="003D13C0"/>
    <w:rsid w:val="003D1516"/>
    <w:rsid w:val="003D18F5"/>
    <w:rsid w:val="003D1DC5"/>
    <w:rsid w:val="003D2C12"/>
    <w:rsid w:val="003D4430"/>
    <w:rsid w:val="003D5D20"/>
    <w:rsid w:val="003E10FA"/>
    <w:rsid w:val="003E2F54"/>
    <w:rsid w:val="003E57BA"/>
    <w:rsid w:val="003E75EB"/>
    <w:rsid w:val="003F0760"/>
    <w:rsid w:val="003F71BF"/>
    <w:rsid w:val="00401AA7"/>
    <w:rsid w:val="00403A28"/>
    <w:rsid w:val="00403E5C"/>
    <w:rsid w:val="00403F1E"/>
    <w:rsid w:val="0041205A"/>
    <w:rsid w:val="00413E43"/>
    <w:rsid w:val="00414A6D"/>
    <w:rsid w:val="00415922"/>
    <w:rsid w:val="00417384"/>
    <w:rsid w:val="00420118"/>
    <w:rsid w:val="0042320D"/>
    <w:rsid w:val="004233E2"/>
    <w:rsid w:val="004252BA"/>
    <w:rsid w:val="00426E28"/>
    <w:rsid w:val="00430178"/>
    <w:rsid w:val="00430634"/>
    <w:rsid w:val="0043449D"/>
    <w:rsid w:val="0043657F"/>
    <w:rsid w:val="00443259"/>
    <w:rsid w:val="00446505"/>
    <w:rsid w:val="00450784"/>
    <w:rsid w:val="00455303"/>
    <w:rsid w:val="0045555F"/>
    <w:rsid w:val="0045716D"/>
    <w:rsid w:val="004613CE"/>
    <w:rsid w:val="00461422"/>
    <w:rsid w:val="00462FE3"/>
    <w:rsid w:val="00471D81"/>
    <w:rsid w:val="00472382"/>
    <w:rsid w:val="00473EB0"/>
    <w:rsid w:val="004747EB"/>
    <w:rsid w:val="0047536E"/>
    <w:rsid w:val="00485D26"/>
    <w:rsid w:val="0048636A"/>
    <w:rsid w:val="00491823"/>
    <w:rsid w:val="00491E77"/>
    <w:rsid w:val="004925CF"/>
    <w:rsid w:val="0049269C"/>
    <w:rsid w:val="00493BEF"/>
    <w:rsid w:val="0049731E"/>
    <w:rsid w:val="004A4F19"/>
    <w:rsid w:val="004B1BF5"/>
    <w:rsid w:val="004B2A1E"/>
    <w:rsid w:val="004B333F"/>
    <w:rsid w:val="004B4CD0"/>
    <w:rsid w:val="004B4F96"/>
    <w:rsid w:val="004B5BE0"/>
    <w:rsid w:val="004B7B87"/>
    <w:rsid w:val="004C34E6"/>
    <w:rsid w:val="004C42E6"/>
    <w:rsid w:val="004C5102"/>
    <w:rsid w:val="004C5ECF"/>
    <w:rsid w:val="004D2F30"/>
    <w:rsid w:val="004D6377"/>
    <w:rsid w:val="004E0B36"/>
    <w:rsid w:val="004E16D6"/>
    <w:rsid w:val="004E376F"/>
    <w:rsid w:val="004E62A5"/>
    <w:rsid w:val="004E6F89"/>
    <w:rsid w:val="004F4C60"/>
    <w:rsid w:val="004F63C4"/>
    <w:rsid w:val="004F765E"/>
    <w:rsid w:val="0050588B"/>
    <w:rsid w:val="00510B18"/>
    <w:rsid w:val="00511782"/>
    <w:rsid w:val="00520968"/>
    <w:rsid w:val="00520E17"/>
    <w:rsid w:val="005317AA"/>
    <w:rsid w:val="00531FFF"/>
    <w:rsid w:val="0053460E"/>
    <w:rsid w:val="00534A1F"/>
    <w:rsid w:val="00541A37"/>
    <w:rsid w:val="0055203E"/>
    <w:rsid w:val="005525DC"/>
    <w:rsid w:val="005535A9"/>
    <w:rsid w:val="005565B7"/>
    <w:rsid w:val="00560FE1"/>
    <w:rsid w:val="005660B0"/>
    <w:rsid w:val="00567C2F"/>
    <w:rsid w:val="00567EB2"/>
    <w:rsid w:val="00571DB3"/>
    <w:rsid w:val="00572212"/>
    <w:rsid w:val="005741EE"/>
    <w:rsid w:val="005749BF"/>
    <w:rsid w:val="005757D8"/>
    <w:rsid w:val="0058112C"/>
    <w:rsid w:val="005830E5"/>
    <w:rsid w:val="005A18E2"/>
    <w:rsid w:val="005A2A60"/>
    <w:rsid w:val="005B132F"/>
    <w:rsid w:val="005B5195"/>
    <w:rsid w:val="005C6EE4"/>
    <w:rsid w:val="005D047A"/>
    <w:rsid w:val="005D0E77"/>
    <w:rsid w:val="005D4F1F"/>
    <w:rsid w:val="005D5ACF"/>
    <w:rsid w:val="005E26D1"/>
    <w:rsid w:val="005E5794"/>
    <w:rsid w:val="005F56E2"/>
    <w:rsid w:val="005F7099"/>
    <w:rsid w:val="005F7EB5"/>
    <w:rsid w:val="0060180A"/>
    <w:rsid w:val="00603A8F"/>
    <w:rsid w:val="0060767C"/>
    <w:rsid w:val="006112CD"/>
    <w:rsid w:val="00611A95"/>
    <w:rsid w:val="00612739"/>
    <w:rsid w:val="00615421"/>
    <w:rsid w:val="00616C13"/>
    <w:rsid w:val="006246FA"/>
    <w:rsid w:val="00626771"/>
    <w:rsid w:val="00630556"/>
    <w:rsid w:val="00630C78"/>
    <w:rsid w:val="00632FA9"/>
    <w:rsid w:val="006330CE"/>
    <w:rsid w:val="0063318A"/>
    <w:rsid w:val="006333DB"/>
    <w:rsid w:val="0064042A"/>
    <w:rsid w:val="00642AC6"/>
    <w:rsid w:val="00653F5C"/>
    <w:rsid w:val="0065627F"/>
    <w:rsid w:val="00670A48"/>
    <w:rsid w:val="0067616C"/>
    <w:rsid w:val="00676680"/>
    <w:rsid w:val="00676CB5"/>
    <w:rsid w:val="0068142A"/>
    <w:rsid w:val="006816BA"/>
    <w:rsid w:val="00682AE7"/>
    <w:rsid w:val="006834D5"/>
    <w:rsid w:val="0068375F"/>
    <w:rsid w:val="00685009"/>
    <w:rsid w:val="00686199"/>
    <w:rsid w:val="00687948"/>
    <w:rsid w:val="006A4539"/>
    <w:rsid w:val="006A5AE7"/>
    <w:rsid w:val="006B4B08"/>
    <w:rsid w:val="006C0E94"/>
    <w:rsid w:val="006C2A1E"/>
    <w:rsid w:val="006C40BA"/>
    <w:rsid w:val="006C4D48"/>
    <w:rsid w:val="006D30E1"/>
    <w:rsid w:val="006D39F7"/>
    <w:rsid w:val="006D7DB6"/>
    <w:rsid w:val="006E260B"/>
    <w:rsid w:val="006E2666"/>
    <w:rsid w:val="00701FD0"/>
    <w:rsid w:val="007102E7"/>
    <w:rsid w:val="00713DCD"/>
    <w:rsid w:val="0071536E"/>
    <w:rsid w:val="00717C15"/>
    <w:rsid w:val="00724217"/>
    <w:rsid w:val="007306CA"/>
    <w:rsid w:val="00735925"/>
    <w:rsid w:val="00736BE8"/>
    <w:rsid w:val="007423CD"/>
    <w:rsid w:val="007462B7"/>
    <w:rsid w:val="00750337"/>
    <w:rsid w:val="007503DB"/>
    <w:rsid w:val="00750485"/>
    <w:rsid w:val="007601F9"/>
    <w:rsid w:val="00760ADA"/>
    <w:rsid w:val="0076130E"/>
    <w:rsid w:val="00762468"/>
    <w:rsid w:val="00762767"/>
    <w:rsid w:val="00767141"/>
    <w:rsid w:val="00774EEA"/>
    <w:rsid w:val="00776160"/>
    <w:rsid w:val="0078305F"/>
    <w:rsid w:val="00785FF8"/>
    <w:rsid w:val="007862B5"/>
    <w:rsid w:val="007910C9"/>
    <w:rsid w:val="00795DFF"/>
    <w:rsid w:val="00796F55"/>
    <w:rsid w:val="0079799D"/>
    <w:rsid w:val="007A1C4F"/>
    <w:rsid w:val="007B15C8"/>
    <w:rsid w:val="007B3C79"/>
    <w:rsid w:val="007B43AC"/>
    <w:rsid w:val="007B580A"/>
    <w:rsid w:val="007B7B4F"/>
    <w:rsid w:val="007C2B29"/>
    <w:rsid w:val="007D414E"/>
    <w:rsid w:val="007E2CD4"/>
    <w:rsid w:val="007F43BF"/>
    <w:rsid w:val="007F4669"/>
    <w:rsid w:val="007F478C"/>
    <w:rsid w:val="007F55CA"/>
    <w:rsid w:val="007F75EF"/>
    <w:rsid w:val="00801572"/>
    <w:rsid w:val="0081339F"/>
    <w:rsid w:val="00814099"/>
    <w:rsid w:val="00820B7A"/>
    <w:rsid w:val="008215BA"/>
    <w:rsid w:val="008249D2"/>
    <w:rsid w:val="0082590A"/>
    <w:rsid w:val="00826D97"/>
    <w:rsid w:val="00830AE5"/>
    <w:rsid w:val="00832D7C"/>
    <w:rsid w:val="008351A2"/>
    <w:rsid w:val="0084378D"/>
    <w:rsid w:val="00845F10"/>
    <w:rsid w:val="00853C09"/>
    <w:rsid w:val="008558C4"/>
    <w:rsid w:val="00855FE9"/>
    <w:rsid w:val="00856DBB"/>
    <w:rsid w:val="00861AD4"/>
    <w:rsid w:val="00872D5D"/>
    <w:rsid w:val="00873B4D"/>
    <w:rsid w:val="00876052"/>
    <w:rsid w:val="00880CF1"/>
    <w:rsid w:val="00881535"/>
    <w:rsid w:val="00882B44"/>
    <w:rsid w:val="00886684"/>
    <w:rsid w:val="008953E0"/>
    <w:rsid w:val="0089793C"/>
    <w:rsid w:val="008A29DD"/>
    <w:rsid w:val="008A4895"/>
    <w:rsid w:val="008A7FE3"/>
    <w:rsid w:val="008B1D0C"/>
    <w:rsid w:val="008B2906"/>
    <w:rsid w:val="008B2A67"/>
    <w:rsid w:val="008B60B9"/>
    <w:rsid w:val="008C5924"/>
    <w:rsid w:val="008D019D"/>
    <w:rsid w:val="008D0A2C"/>
    <w:rsid w:val="008D2998"/>
    <w:rsid w:val="008D4755"/>
    <w:rsid w:val="008E21FF"/>
    <w:rsid w:val="008E3A6B"/>
    <w:rsid w:val="008E4042"/>
    <w:rsid w:val="008E47B7"/>
    <w:rsid w:val="008E4CF8"/>
    <w:rsid w:val="008E758B"/>
    <w:rsid w:val="008F444E"/>
    <w:rsid w:val="008F7B10"/>
    <w:rsid w:val="00901EE5"/>
    <w:rsid w:val="00902688"/>
    <w:rsid w:val="00906845"/>
    <w:rsid w:val="00907657"/>
    <w:rsid w:val="00907A8C"/>
    <w:rsid w:val="00911BDB"/>
    <w:rsid w:val="009144DD"/>
    <w:rsid w:val="00915AE0"/>
    <w:rsid w:val="00916677"/>
    <w:rsid w:val="0092285C"/>
    <w:rsid w:val="00925C4E"/>
    <w:rsid w:val="009262C8"/>
    <w:rsid w:val="009263DE"/>
    <w:rsid w:val="0093181E"/>
    <w:rsid w:val="0093322D"/>
    <w:rsid w:val="00934E84"/>
    <w:rsid w:val="00941B54"/>
    <w:rsid w:val="00946044"/>
    <w:rsid w:val="009469F8"/>
    <w:rsid w:val="0095680F"/>
    <w:rsid w:val="00957249"/>
    <w:rsid w:val="00957B3E"/>
    <w:rsid w:val="00960DA2"/>
    <w:rsid w:val="00961533"/>
    <w:rsid w:val="009642E9"/>
    <w:rsid w:val="009674C1"/>
    <w:rsid w:val="00967A72"/>
    <w:rsid w:val="009712D6"/>
    <w:rsid w:val="00974529"/>
    <w:rsid w:val="00975770"/>
    <w:rsid w:val="009771A2"/>
    <w:rsid w:val="00980B64"/>
    <w:rsid w:val="00980C1F"/>
    <w:rsid w:val="0098672F"/>
    <w:rsid w:val="0098783C"/>
    <w:rsid w:val="00995EF2"/>
    <w:rsid w:val="009A58AA"/>
    <w:rsid w:val="009B2971"/>
    <w:rsid w:val="009B4C81"/>
    <w:rsid w:val="009B4F53"/>
    <w:rsid w:val="009B69DC"/>
    <w:rsid w:val="009B6EE4"/>
    <w:rsid w:val="009C030A"/>
    <w:rsid w:val="009C3A53"/>
    <w:rsid w:val="009D2A0D"/>
    <w:rsid w:val="009D2E6D"/>
    <w:rsid w:val="009D36FC"/>
    <w:rsid w:val="009D465D"/>
    <w:rsid w:val="009D617B"/>
    <w:rsid w:val="009E15E3"/>
    <w:rsid w:val="009F70C5"/>
    <w:rsid w:val="00A00769"/>
    <w:rsid w:val="00A0087D"/>
    <w:rsid w:val="00A0117D"/>
    <w:rsid w:val="00A05144"/>
    <w:rsid w:val="00A0746F"/>
    <w:rsid w:val="00A15032"/>
    <w:rsid w:val="00A20B26"/>
    <w:rsid w:val="00A23622"/>
    <w:rsid w:val="00A25F9E"/>
    <w:rsid w:val="00A26631"/>
    <w:rsid w:val="00A2798F"/>
    <w:rsid w:val="00A27E25"/>
    <w:rsid w:val="00A33170"/>
    <w:rsid w:val="00A332EB"/>
    <w:rsid w:val="00A34A48"/>
    <w:rsid w:val="00A34FC5"/>
    <w:rsid w:val="00A351A6"/>
    <w:rsid w:val="00A35330"/>
    <w:rsid w:val="00A46304"/>
    <w:rsid w:val="00A47FCB"/>
    <w:rsid w:val="00A54155"/>
    <w:rsid w:val="00A5440E"/>
    <w:rsid w:val="00A54FA9"/>
    <w:rsid w:val="00A61C62"/>
    <w:rsid w:val="00A62035"/>
    <w:rsid w:val="00A63896"/>
    <w:rsid w:val="00A7071A"/>
    <w:rsid w:val="00A72B57"/>
    <w:rsid w:val="00A74DE1"/>
    <w:rsid w:val="00A75385"/>
    <w:rsid w:val="00A82568"/>
    <w:rsid w:val="00A83BF5"/>
    <w:rsid w:val="00A83DCF"/>
    <w:rsid w:val="00A85882"/>
    <w:rsid w:val="00A9317D"/>
    <w:rsid w:val="00AA0A15"/>
    <w:rsid w:val="00AA5C80"/>
    <w:rsid w:val="00AB1569"/>
    <w:rsid w:val="00AC1D05"/>
    <w:rsid w:val="00AC4207"/>
    <w:rsid w:val="00AD7033"/>
    <w:rsid w:val="00AD7474"/>
    <w:rsid w:val="00AE4E04"/>
    <w:rsid w:val="00AF0608"/>
    <w:rsid w:val="00B04AAA"/>
    <w:rsid w:val="00B06E68"/>
    <w:rsid w:val="00B14CE7"/>
    <w:rsid w:val="00B179CA"/>
    <w:rsid w:val="00B251D7"/>
    <w:rsid w:val="00B26462"/>
    <w:rsid w:val="00B279F7"/>
    <w:rsid w:val="00B32626"/>
    <w:rsid w:val="00B356D0"/>
    <w:rsid w:val="00B40390"/>
    <w:rsid w:val="00B4467A"/>
    <w:rsid w:val="00B44AA9"/>
    <w:rsid w:val="00B46B96"/>
    <w:rsid w:val="00B47481"/>
    <w:rsid w:val="00B5142A"/>
    <w:rsid w:val="00B5228B"/>
    <w:rsid w:val="00B576C6"/>
    <w:rsid w:val="00B60FCC"/>
    <w:rsid w:val="00B6142F"/>
    <w:rsid w:val="00B64C25"/>
    <w:rsid w:val="00B67497"/>
    <w:rsid w:val="00B72E0D"/>
    <w:rsid w:val="00B74D9C"/>
    <w:rsid w:val="00B8081A"/>
    <w:rsid w:val="00B83068"/>
    <w:rsid w:val="00B84408"/>
    <w:rsid w:val="00B90726"/>
    <w:rsid w:val="00BA0CF3"/>
    <w:rsid w:val="00BA18DE"/>
    <w:rsid w:val="00BC1732"/>
    <w:rsid w:val="00BC3380"/>
    <w:rsid w:val="00BC45DF"/>
    <w:rsid w:val="00BD03C1"/>
    <w:rsid w:val="00BD3B5F"/>
    <w:rsid w:val="00BD4D0B"/>
    <w:rsid w:val="00BD6754"/>
    <w:rsid w:val="00BE177C"/>
    <w:rsid w:val="00BE3D81"/>
    <w:rsid w:val="00BE3F86"/>
    <w:rsid w:val="00BE7647"/>
    <w:rsid w:val="00BF0CE3"/>
    <w:rsid w:val="00BF1CFD"/>
    <w:rsid w:val="00BF378F"/>
    <w:rsid w:val="00BF52FD"/>
    <w:rsid w:val="00C001C2"/>
    <w:rsid w:val="00C1128C"/>
    <w:rsid w:val="00C119AC"/>
    <w:rsid w:val="00C119CB"/>
    <w:rsid w:val="00C121A9"/>
    <w:rsid w:val="00C121D7"/>
    <w:rsid w:val="00C15A40"/>
    <w:rsid w:val="00C219B2"/>
    <w:rsid w:val="00C2337B"/>
    <w:rsid w:val="00C23B96"/>
    <w:rsid w:val="00C242EC"/>
    <w:rsid w:val="00C24F6C"/>
    <w:rsid w:val="00C27653"/>
    <w:rsid w:val="00C3201B"/>
    <w:rsid w:val="00C352A3"/>
    <w:rsid w:val="00C3792C"/>
    <w:rsid w:val="00C40DD5"/>
    <w:rsid w:val="00C411DE"/>
    <w:rsid w:val="00C41861"/>
    <w:rsid w:val="00C41CA9"/>
    <w:rsid w:val="00C478BC"/>
    <w:rsid w:val="00C579B9"/>
    <w:rsid w:val="00C57DD7"/>
    <w:rsid w:val="00C61393"/>
    <w:rsid w:val="00C6289B"/>
    <w:rsid w:val="00C67874"/>
    <w:rsid w:val="00C67D7A"/>
    <w:rsid w:val="00C779F5"/>
    <w:rsid w:val="00C81370"/>
    <w:rsid w:val="00C85B67"/>
    <w:rsid w:val="00C948B8"/>
    <w:rsid w:val="00C964F3"/>
    <w:rsid w:val="00CA2139"/>
    <w:rsid w:val="00CA2EBC"/>
    <w:rsid w:val="00CA603A"/>
    <w:rsid w:val="00CA60BC"/>
    <w:rsid w:val="00CA79D1"/>
    <w:rsid w:val="00CB2043"/>
    <w:rsid w:val="00CB64D7"/>
    <w:rsid w:val="00CC21E8"/>
    <w:rsid w:val="00CC4F44"/>
    <w:rsid w:val="00CC6ACF"/>
    <w:rsid w:val="00CD6F64"/>
    <w:rsid w:val="00CE075E"/>
    <w:rsid w:val="00CE0A34"/>
    <w:rsid w:val="00CE2465"/>
    <w:rsid w:val="00CE40B0"/>
    <w:rsid w:val="00CE645A"/>
    <w:rsid w:val="00CE6F5D"/>
    <w:rsid w:val="00CE75C3"/>
    <w:rsid w:val="00CF1CB7"/>
    <w:rsid w:val="00CF5AAE"/>
    <w:rsid w:val="00CF5E22"/>
    <w:rsid w:val="00CF6AA4"/>
    <w:rsid w:val="00CF6AA6"/>
    <w:rsid w:val="00D0057D"/>
    <w:rsid w:val="00D01BDC"/>
    <w:rsid w:val="00D02EA4"/>
    <w:rsid w:val="00D078FC"/>
    <w:rsid w:val="00D13BB3"/>
    <w:rsid w:val="00D13C25"/>
    <w:rsid w:val="00D16123"/>
    <w:rsid w:val="00D16FA4"/>
    <w:rsid w:val="00D17F6F"/>
    <w:rsid w:val="00D23751"/>
    <w:rsid w:val="00D25032"/>
    <w:rsid w:val="00D261C6"/>
    <w:rsid w:val="00D3772C"/>
    <w:rsid w:val="00D402D8"/>
    <w:rsid w:val="00D40AE5"/>
    <w:rsid w:val="00D44A4B"/>
    <w:rsid w:val="00D53435"/>
    <w:rsid w:val="00D604B2"/>
    <w:rsid w:val="00D60519"/>
    <w:rsid w:val="00D62CA4"/>
    <w:rsid w:val="00D632E2"/>
    <w:rsid w:val="00D64FA3"/>
    <w:rsid w:val="00D67903"/>
    <w:rsid w:val="00D81BCB"/>
    <w:rsid w:val="00D82494"/>
    <w:rsid w:val="00D827B6"/>
    <w:rsid w:val="00D85647"/>
    <w:rsid w:val="00D86336"/>
    <w:rsid w:val="00D90E7F"/>
    <w:rsid w:val="00D91472"/>
    <w:rsid w:val="00D91B7F"/>
    <w:rsid w:val="00D921A0"/>
    <w:rsid w:val="00D938C5"/>
    <w:rsid w:val="00D96499"/>
    <w:rsid w:val="00D964C7"/>
    <w:rsid w:val="00DA4749"/>
    <w:rsid w:val="00DC02BA"/>
    <w:rsid w:val="00DC0A19"/>
    <w:rsid w:val="00DC22D4"/>
    <w:rsid w:val="00DC424A"/>
    <w:rsid w:val="00DC4A50"/>
    <w:rsid w:val="00DD3823"/>
    <w:rsid w:val="00DD3C33"/>
    <w:rsid w:val="00DD6A72"/>
    <w:rsid w:val="00DD72F7"/>
    <w:rsid w:val="00DE2FF6"/>
    <w:rsid w:val="00DE6C6B"/>
    <w:rsid w:val="00E007C4"/>
    <w:rsid w:val="00E01F1E"/>
    <w:rsid w:val="00E05643"/>
    <w:rsid w:val="00E06668"/>
    <w:rsid w:val="00E06ACF"/>
    <w:rsid w:val="00E12DDA"/>
    <w:rsid w:val="00E1482B"/>
    <w:rsid w:val="00E16A29"/>
    <w:rsid w:val="00E17D53"/>
    <w:rsid w:val="00E26119"/>
    <w:rsid w:val="00E33CEA"/>
    <w:rsid w:val="00E347C8"/>
    <w:rsid w:val="00E34C0E"/>
    <w:rsid w:val="00E5673D"/>
    <w:rsid w:val="00E60E99"/>
    <w:rsid w:val="00E66261"/>
    <w:rsid w:val="00E70038"/>
    <w:rsid w:val="00E77415"/>
    <w:rsid w:val="00E8007A"/>
    <w:rsid w:val="00E8691E"/>
    <w:rsid w:val="00EA168A"/>
    <w:rsid w:val="00EA70C9"/>
    <w:rsid w:val="00EB0623"/>
    <w:rsid w:val="00EB071B"/>
    <w:rsid w:val="00EB0DC7"/>
    <w:rsid w:val="00EB3648"/>
    <w:rsid w:val="00EB49D5"/>
    <w:rsid w:val="00EC308F"/>
    <w:rsid w:val="00EC3693"/>
    <w:rsid w:val="00EC5587"/>
    <w:rsid w:val="00EC5DFA"/>
    <w:rsid w:val="00ED1B35"/>
    <w:rsid w:val="00EE0083"/>
    <w:rsid w:val="00EE11EB"/>
    <w:rsid w:val="00EE4DD9"/>
    <w:rsid w:val="00EE6867"/>
    <w:rsid w:val="00EF4D87"/>
    <w:rsid w:val="00F024A5"/>
    <w:rsid w:val="00F10547"/>
    <w:rsid w:val="00F16424"/>
    <w:rsid w:val="00F2391A"/>
    <w:rsid w:val="00F250F4"/>
    <w:rsid w:val="00F2699C"/>
    <w:rsid w:val="00F348A6"/>
    <w:rsid w:val="00F36060"/>
    <w:rsid w:val="00F376B0"/>
    <w:rsid w:val="00F40624"/>
    <w:rsid w:val="00F43E03"/>
    <w:rsid w:val="00F45A90"/>
    <w:rsid w:val="00F46B2A"/>
    <w:rsid w:val="00F53EB2"/>
    <w:rsid w:val="00F64071"/>
    <w:rsid w:val="00F67454"/>
    <w:rsid w:val="00F71CA4"/>
    <w:rsid w:val="00F71CC8"/>
    <w:rsid w:val="00F72A0E"/>
    <w:rsid w:val="00F73AEF"/>
    <w:rsid w:val="00F73E53"/>
    <w:rsid w:val="00F76B4B"/>
    <w:rsid w:val="00F84CDC"/>
    <w:rsid w:val="00F85E42"/>
    <w:rsid w:val="00F933E0"/>
    <w:rsid w:val="00F94097"/>
    <w:rsid w:val="00F96390"/>
    <w:rsid w:val="00FA4ECC"/>
    <w:rsid w:val="00FA6840"/>
    <w:rsid w:val="00FA6A10"/>
    <w:rsid w:val="00FA7699"/>
    <w:rsid w:val="00FC36CA"/>
    <w:rsid w:val="00FD4504"/>
    <w:rsid w:val="00FD46D7"/>
    <w:rsid w:val="00FE304D"/>
    <w:rsid w:val="00FE4CC1"/>
    <w:rsid w:val="00FE7ADB"/>
    <w:rsid w:val="00FF00B0"/>
    <w:rsid w:val="00FF14B0"/>
    <w:rsid w:val="00FF740F"/>
    <w:rsid w:val="00FF7C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3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C39"/>
    <w:pPr>
      <w:widowControl/>
      <w:spacing w:before="100" w:beforeAutospacing="1" w:after="100" w:afterAutospacing="1"/>
      <w:jc w:val="left"/>
    </w:pPr>
    <w:rPr>
      <w:rFonts w:ascii="ＭＳ Ｐゴシック" w:eastAsia="ＭＳ Ｐゴシック" w:hAnsi="ＭＳ Ｐゴシック" w:cs="ＭＳ Ｐゴシック"/>
      <w:color w:val="000000"/>
      <w:kern w:val="0"/>
      <w:sz w:val="22"/>
    </w:rPr>
  </w:style>
  <w:style w:type="paragraph" w:styleId="a4">
    <w:name w:val="header"/>
    <w:basedOn w:val="a"/>
    <w:link w:val="a5"/>
    <w:uiPriority w:val="99"/>
    <w:unhideWhenUsed/>
    <w:rsid w:val="001D0101"/>
    <w:pPr>
      <w:tabs>
        <w:tab w:val="center" w:pos="4252"/>
        <w:tab w:val="right" w:pos="8504"/>
      </w:tabs>
      <w:snapToGrid w:val="0"/>
    </w:pPr>
  </w:style>
  <w:style w:type="character" w:customStyle="1" w:styleId="a5">
    <w:name w:val="ヘッダー (文字)"/>
    <w:basedOn w:val="a0"/>
    <w:link w:val="a4"/>
    <w:uiPriority w:val="99"/>
    <w:rsid w:val="001D0101"/>
  </w:style>
  <w:style w:type="paragraph" w:styleId="a6">
    <w:name w:val="footer"/>
    <w:basedOn w:val="a"/>
    <w:link w:val="a7"/>
    <w:uiPriority w:val="99"/>
    <w:semiHidden/>
    <w:unhideWhenUsed/>
    <w:rsid w:val="001D0101"/>
    <w:pPr>
      <w:tabs>
        <w:tab w:val="center" w:pos="4252"/>
        <w:tab w:val="right" w:pos="8504"/>
      </w:tabs>
      <w:snapToGrid w:val="0"/>
    </w:pPr>
  </w:style>
  <w:style w:type="character" w:customStyle="1" w:styleId="a7">
    <w:name w:val="フッター (文字)"/>
    <w:basedOn w:val="a0"/>
    <w:link w:val="a6"/>
    <w:uiPriority w:val="99"/>
    <w:semiHidden/>
    <w:rsid w:val="001D0101"/>
  </w:style>
  <w:style w:type="table" w:styleId="a8">
    <w:name w:val="Table Grid"/>
    <w:basedOn w:val="a1"/>
    <w:uiPriority w:val="59"/>
    <w:rsid w:val="00192A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losing"/>
    <w:basedOn w:val="a"/>
    <w:link w:val="aa"/>
    <w:uiPriority w:val="99"/>
    <w:unhideWhenUsed/>
    <w:rsid w:val="00285821"/>
    <w:pPr>
      <w:jc w:val="right"/>
    </w:pPr>
    <w:rPr>
      <w:rFonts w:asciiTheme="minorEastAsia" w:hAnsiTheme="minorEastAsia" w:cs="ＭＳ Ｐゴシック"/>
      <w:color w:val="000000"/>
      <w:kern w:val="0"/>
      <w:sz w:val="24"/>
      <w:szCs w:val="24"/>
    </w:rPr>
  </w:style>
  <w:style w:type="character" w:customStyle="1" w:styleId="aa">
    <w:name w:val="結語 (文字)"/>
    <w:basedOn w:val="a0"/>
    <w:link w:val="a9"/>
    <w:uiPriority w:val="99"/>
    <w:rsid w:val="00285821"/>
    <w:rPr>
      <w:rFonts w:asciiTheme="minorEastAsia" w:hAnsiTheme="minorEastAsia" w:cs="ＭＳ Ｐゴシック"/>
      <w:color w:val="000000"/>
      <w:kern w:val="0"/>
      <w:sz w:val="24"/>
      <w:szCs w:val="24"/>
    </w:rPr>
  </w:style>
  <w:style w:type="paragraph" w:styleId="ab">
    <w:name w:val="Balloon Text"/>
    <w:basedOn w:val="a"/>
    <w:link w:val="ac"/>
    <w:uiPriority w:val="99"/>
    <w:semiHidden/>
    <w:unhideWhenUsed/>
    <w:rsid w:val="00616C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6C1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89793C"/>
    <w:pPr>
      <w:jc w:val="center"/>
    </w:pPr>
    <w:rPr>
      <w:rFonts w:asciiTheme="minorEastAsia" w:hAnsiTheme="minorEastAsia" w:cs="ＭＳ Ｐゴシック"/>
      <w:color w:val="C00000"/>
      <w:kern w:val="0"/>
      <w:sz w:val="24"/>
      <w:szCs w:val="24"/>
    </w:rPr>
  </w:style>
  <w:style w:type="character" w:customStyle="1" w:styleId="ae">
    <w:name w:val="記 (文字)"/>
    <w:basedOn w:val="a0"/>
    <w:link w:val="ad"/>
    <w:uiPriority w:val="99"/>
    <w:rsid w:val="0089793C"/>
    <w:rPr>
      <w:rFonts w:asciiTheme="minorEastAsia" w:hAnsiTheme="minorEastAsia" w:cs="ＭＳ Ｐゴシック"/>
      <w:color w:val="C00000"/>
      <w:kern w:val="0"/>
      <w:sz w:val="24"/>
      <w:szCs w:val="24"/>
    </w:rPr>
  </w:style>
</w:styles>
</file>

<file path=word/webSettings.xml><?xml version="1.0" encoding="utf-8"?>
<w:webSettings xmlns:r="http://schemas.openxmlformats.org/officeDocument/2006/relationships" xmlns:w="http://schemas.openxmlformats.org/wordprocessingml/2006/main">
  <w:divs>
    <w:div w:id="1221475547">
      <w:bodyDiv w:val="1"/>
      <w:marLeft w:val="0"/>
      <w:marRight w:val="0"/>
      <w:marTop w:val="0"/>
      <w:marBottom w:val="0"/>
      <w:divBdr>
        <w:top w:val="none" w:sz="0" w:space="0" w:color="auto"/>
        <w:left w:val="none" w:sz="0" w:space="0" w:color="auto"/>
        <w:bottom w:val="none" w:sz="0" w:space="0" w:color="auto"/>
        <w:right w:val="none" w:sz="0" w:space="0" w:color="auto"/>
      </w:divBdr>
    </w:div>
    <w:div w:id="15108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02464-D317-43D0-A65B-BC9363A8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16</Pages>
  <Words>1534</Words>
  <Characters>8749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hakkachan</dc:creator>
  <cp:lastModifiedBy>hakkachan</cp:lastModifiedBy>
  <cp:revision>317</cp:revision>
  <cp:lastPrinted>2018-06-28T12:27:00Z</cp:lastPrinted>
  <dcterms:created xsi:type="dcterms:W3CDTF">2014-04-18T10:47:00Z</dcterms:created>
  <dcterms:modified xsi:type="dcterms:W3CDTF">2018-10-06T09:38:00Z</dcterms:modified>
</cp:coreProperties>
</file>